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C35E3" w14:textId="77777777" w:rsidR="00733872" w:rsidRPr="00BE7DA7" w:rsidRDefault="00733872" w:rsidP="00733872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E7DA7">
        <w:rPr>
          <w:rFonts w:ascii="Arial" w:hAnsi="Arial" w:cs="Arial"/>
          <w:b/>
          <w:sz w:val="22"/>
          <w:szCs w:val="22"/>
        </w:rPr>
        <w:t xml:space="preserve">West Virginia State University </w:t>
      </w:r>
    </w:p>
    <w:p w14:paraId="4EDC08C0" w14:textId="6E209EAC" w:rsidR="00733872" w:rsidRPr="00BE7DA7" w:rsidRDefault="007B52EE" w:rsidP="007338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Faculty Senate</w:t>
      </w:r>
      <w:r w:rsidR="00733872">
        <w:rPr>
          <w:rFonts w:ascii="Arial" w:hAnsi="Arial" w:cs="Arial"/>
          <w:b/>
          <w:sz w:val="22"/>
          <w:szCs w:val="22"/>
        </w:rPr>
        <w:t xml:space="preserve"> Meeting</w:t>
      </w:r>
    </w:p>
    <w:p w14:paraId="6A488BEF" w14:textId="2C93C869" w:rsidR="00733872" w:rsidRDefault="00733872" w:rsidP="007338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Friday </w:t>
      </w:r>
      <w:r w:rsidR="00837B29">
        <w:rPr>
          <w:rFonts w:ascii="Arial" w:hAnsi="Arial" w:cs="Arial"/>
          <w:b/>
          <w:sz w:val="22"/>
          <w:szCs w:val="22"/>
        </w:rPr>
        <w:t>April 7</w:t>
      </w:r>
      <w:proofErr w:type="gramStart"/>
      <w:r w:rsidR="00837B29" w:rsidRPr="00837B2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837B29">
        <w:rPr>
          <w:rFonts w:ascii="Arial" w:hAnsi="Arial" w:cs="Arial"/>
          <w:b/>
          <w:sz w:val="22"/>
          <w:szCs w:val="22"/>
        </w:rPr>
        <w:t xml:space="preserve"> </w:t>
      </w:r>
      <w:r w:rsidR="007B52EE">
        <w:rPr>
          <w:rFonts w:ascii="Arial" w:hAnsi="Arial" w:cs="Arial"/>
          <w:b/>
          <w:sz w:val="22"/>
          <w:szCs w:val="22"/>
        </w:rPr>
        <w:t>,</w:t>
      </w:r>
      <w:proofErr w:type="gramEnd"/>
      <w:r w:rsidR="007B52EE">
        <w:rPr>
          <w:rFonts w:ascii="Arial" w:hAnsi="Arial" w:cs="Arial"/>
          <w:b/>
          <w:sz w:val="22"/>
          <w:szCs w:val="22"/>
        </w:rPr>
        <w:t xml:space="preserve"> 2023</w:t>
      </w:r>
    </w:p>
    <w:p w14:paraId="7C2D3606" w14:textId="77777777" w:rsidR="00733872" w:rsidRDefault="00733872" w:rsidP="00733872">
      <w:pPr>
        <w:rPr>
          <w:rFonts w:ascii="Arial" w:hAnsi="Arial" w:cs="Arial"/>
          <w:b/>
          <w:sz w:val="22"/>
          <w:szCs w:val="22"/>
        </w:rPr>
      </w:pPr>
    </w:p>
    <w:p w14:paraId="6D7E7B17" w14:textId="77777777" w:rsidR="00733872" w:rsidRDefault="00733872" w:rsidP="00733872">
      <w:pPr>
        <w:rPr>
          <w:rFonts w:ascii="Arial" w:hAnsi="Arial" w:cs="Arial"/>
          <w:b/>
          <w:sz w:val="22"/>
          <w:szCs w:val="22"/>
        </w:rPr>
      </w:pPr>
    </w:p>
    <w:p w14:paraId="28450563" w14:textId="77777777" w:rsidR="00733872" w:rsidRDefault="00733872" w:rsidP="007338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Agenda</w:t>
      </w:r>
    </w:p>
    <w:p w14:paraId="7AEC6D52" w14:textId="77777777" w:rsidR="00733872" w:rsidRDefault="00733872" w:rsidP="00733872">
      <w:pPr>
        <w:rPr>
          <w:rFonts w:ascii="Arial" w:hAnsi="Arial" w:cs="Arial"/>
          <w:b/>
          <w:sz w:val="22"/>
          <w:szCs w:val="22"/>
        </w:rPr>
      </w:pPr>
    </w:p>
    <w:p w14:paraId="5B2AD222" w14:textId="77777777" w:rsidR="00733872" w:rsidRDefault="00733872" w:rsidP="0073387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Agenda</w:t>
      </w:r>
    </w:p>
    <w:p w14:paraId="14CC3932" w14:textId="51326E8D" w:rsidR="00733872" w:rsidRDefault="00733872" w:rsidP="0073387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Minutes </w:t>
      </w:r>
    </w:p>
    <w:p w14:paraId="79BAFAA4" w14:textId="77777777" w:rsidR="00733872" w:rsidRDefault="00733872" w:rsidP="00733872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152E70B9" w14:textId="46F06188" w:rsidR="00733872" w:rsidRPr="007279B4" w:rsidRDefault="00733872" w:rsidP="0073387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279B4">
        <w:rPr>
          <w:rFonts w:ascii="Arial" w:hAnsi="Arial" w:cs="Arial"/>
          <w:b/>
          <w:bCs/>
          <w:sz w:val="22"/>
          <w:szCs w:val="22"/>
        </w:rPr>
        <w:t>Reports</w:t>
      </w:r>
      <w:r>
        <w:rPr>
          <w:rFonts w:ascii="Arial" w:hAnsi="Arial" w:cs="Arial"/>
          <w:b/>
          <w:bCs/>
          <w:sz w:val="22"/>
          <w:szCs w:val="22"/>
        </w:rPr>
        <w:t xml:space="preserve"> and Announcements</w:t>
      </w:r>
    </w:p>
    <w:p w14:paraId="1B3AE782" w14:textId="3D4323C8" w:rsidR="00837B29" w:rsidRDefault="00837B29" w:rsidP="0073387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Administration/Academic Affairs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</w:p>
    <w:p w14:paraId="74CA62CF" w14:textId="74742D5C" w:rsidR="00733872" w:rsidRDefault="00733872" w:rsidP="0073387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BOG Report</w:t>
      </w:r>
    </w:p>
    <w:p w14:paraId="133DA001" w14:textId="4E1FB474" w:rsidR="00733872" w:rsidRDefault="00733872" w:rsidP="0073387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ACF Report</w:t>
      </w:r>
    </w:p>
    <w:p w14:paraId="4730EB5D" w14:textId="53C09363" w:rsidR="007B52EE" w:rsidRDefault="007B52EE" w:rsidP="00837B2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EPC</w:t>
      </w:r>
    </w:p>
    <w:p w14:paraId="056C8EB0" w14:textId="40A5E190" w:rsidR="007B52EE" w:rsidRDefault="00837B29" w:rsidP="0073387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Review</w:t>
      </w:r>
    </w:p>
    <w:p w14:paraId="29F0181A" w14:textId="5FBF22B7" w:rsidR="00837B29" w:rsidRDefault="00837B29" w:rsidP="0073387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Constitution and </w:t>
      </w:r>
      <w:proofErr w:type="spellStart"/>
      <w:r>
        <w:rPr>
          <w:rFonts w:ascii="Arial" w:hAnsi="Arial" w:cs="Arial"/>
          <w:sz w:val="22"/>
          <w:szCs w:val="22"/>
        </w:rPr>
        <w:t>ByLaws</w:t>
      </w:r>
      <w:proofErr w:type="spellEnd"/>
    </w:p>
    <w:p w14:paraId="6FAE0A43" w14:textId="36CB2250" w:rsidR="00733872" w:rsidRDefault="00733872" w:rsidP="0073387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 Investiture April 13</w:t>
      </w:r>
      <w:r w:rsidRPr="0073387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2023 10am</w:t>
      </w:r>
      <w:r w:rsidR="007B52EE">
        <w:rPr>
          <w:rFonts w:ascii="Arial" w:hAnsi="Arial" w:cs="Arial"/>
          <w:sz w:val="22"/>
          <w:szCs w:val="22"/>
        </w:rPr>
        <w:t>, Black and Gold Gala April 14</w:t>
      </w:r>
      <w:r w:rsidR="007B52EE" w:rsidRPr="007B52EE">
        <w:rPr>
          <w:rFonts w:ascii="Arial" w:hAnsi="Arial" w:cs="Arial"/>
          <w:sz w:val="22"/>
          <w:szCs w:val="22"/>
          <w:vertAlign w:val="superscript"/>
        </w:rPr>
        <w:t>th</w:t>
      </w:r>
      <w:r w:rsidR="007B52EE">
        <w:rPr>
          <w:rFonts w:ascii="Arial" w:hAnsi="Arial" w:cs="Arial"/>
          <w:sz w:val="22"/>
          <w:szCs w:val="22"/>
        </w:rPr>
        <w:t xml:space="preserve"> </w:t>
      </w:r>
    </w:p>
    <w:p w14:paraId="7DE7C030" w14:textId="077FC945" w:rsidR="00F20E1F" w:rsidRDefault="00F20E1F" w:rsidP="0073387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Spring elections – Senators, chairs, Officers and Committees</w:t>
      </w:r>
    </w:p>
    <w:p w14:paraId="687BA5FE" w14:textId="389F1B6A" w:rsidR="00733872" w:rsidRDefault="00733872" w:rsidP="00733872">
      <w:pPr>
        <w:spacing w:line="360" w:lineRule="auto"/>
        <w:rPr>
          <w:rFonts w:ascii="Arial" w:hAnsi="Arial" w:cs="Arial"/>
          <w:sz w:val="22"/>
          <w:szCs w:val="22"/>
        </w:rPr>
      </w:pPr>
    </w:p>
    <w:p w14:paraId="4AEB7192" w14:textId="05AA0DBA" w:rsidR="00733872" w:rsidRPr="00733872" w:rsidRDefault="00733872" w:rsidP="0073387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33872">
        <w:rPr>
          <w:rFonts w:ascii="Arial" w:hAnsi="Arial" w:cs="Arial"/>
          <w:b/>
          <w:bCs/>
          <w:sz w:val="22"/>
          <w:szCs w:val="22"/>
        </w:rPr>
        <w:t>Old Business</w:t>
      </w:r>
    </w:p>
    <w:p w14:paraId="0B2A6B5E" w14:textId="7565A6F9" w:rsidR="00733872" w:rsidRDefault="00733872" w:rsidP="00733872">
      <w:pPr>
        <w:spacing w:line="360" w:lineRule="auto"/>
        <w:rPr>
          <w:rFonts w:ascii="Arial" w:hAnsi="Arial" w:cs="Arial"/>
          <w:sz w:val="22"/>
          <w:szCs w:val="22"/>
        </w:rPr>
      </w:pPr>
    </w:p>
    <w:p w14:paraId="57C396A4" w14:textId="02992F26" w:rsidR="00733872" w:rsidRDefault="00733872" w:rsidP="0073387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Directory </w:t>
      </w:r>
    </w:p>
    <w:p w14:paraId="4A36371E" w14:textId="5030A2DE" w:rsidR="00733872" w:rsidRDefault="00733872" w:rsidP="0073387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Constitutional Revisions and Re-structuring </w:t>
      </w:r>
    </w:p>
    <w:p w14:paraId="3CF999F6" w14:textId="5E447943" w:rsidR="00733872" w:rsidRDefault="008134BA" w:rsidP="0073387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 Lecture Series</w:t>
      </w:r>
    </w:p>
    <w:p w14:paraId="05B0CB09" w14:textId="290AE9BA" w:rsidR="00733872" w:rsidRDefault="00733872" w:rsidP="0073387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Faculty Handbook Appendix</w:t>
      </w:r>
    </w:p>
    <w:p w14:paraId="3161C455" w14:textId="428E0ECA" w:rsidR="00733872" w:rsidRDefault="00733872" w:rsidP="00733872">
      <w:pPr>
        <w:spacing w:line="360" w:lineRule="auto"/>
        <w:rPr>
          <w:rFonts w:ascii="Arial" w:hAnsi="Arial" w:cs="Arial"/>
          <w:sz w:val="22"/>
          <w:szCs w:val="22"/>
        </w:rPr>
      </w:pPr>
    </w:p>
    <w:p w14:paraId="0D8B4A1E" w14:textId="67DD4BE5" w:rsidR="007B52EE" w:rsidRDefault="00733872" w:rsidP="007B52E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33872">
        <w:rPr>
          <w:rFonts w:ascii="Arial" w:hAnsi="Arial" w:cs="Arial"/>
          <w:b/>
          <w:bCs/>
          <w:sz w:val="22"/>
          <w:szCs w:val="22"/>
        </w:rPr>
        <w:t>New Business</w:t>
      </w:r>
    </w:p>
    <w:p w14:paraId="2FB57A4B" w14:textId="60214A83" w:rsidR="00837B29" w:rsidRDefault="00837B29" w:rsidP="007B52E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834776D" w14:textId="393D940C" w:rsidR="00837B29" w:rsidRPr="00837B29" w:rsidRDefault="00837B29" w:rsidP="00837B2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37B29">
        <w:rPr>
          <w:rFonts w:ascii="Arial" w:hAnsi="Arial" w:cs="Arial"/>
          <w:sz w:val="22"/>
          <w:szCs w:val="22"/>
        </w:rPr>
        <w:t>AFT on campus</w:t>
      </w:r>
    </w:p>
    <w:p w14:paraId="1C0AA74A" w14:textId="43524838" w:rsidR="00837B29" w:rsidRDefault="00837B29" w:rsidP="007B52E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6A96C07" w14:textId="6CA220A8" w:rsidR="00837B29" w:rsidRDefault="00837B29" w:rsidP="007B52E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23D18578" w14:textId="37FA0CE2" w:rsidR="007B52EE" w:rsidRDefault="007B52EE" w:rsidP="007B52EE">
      <w:pPr>
        <w:spacing w:line="360" w:lineRule="auto"/>
        <w:rPr>
          <w:rFonts w:ascii="Arial" w:hAnsi="Arial" w:cs="Arial"/>
          <w:sz w:val="22"/>
          <w:szCs w:val="22"/>
        </w:rPr>
      </w:pPr>
    </w:p>
    <w:p w14:paraId="4D1EA6F0" w14:textId="77777777" w:rsidR="00733872" w:rsidRDefault="00733872" w:rsidP="00733872">
      <w:pPr>
        <w:spacing w:line="360" w:lineRule="auto"/>
        <w:rPr>
          <w:rFonts w:ascii="Arial" w:hAnsi="Arial" w:cs="Arial"/>
          <w:sz w:val="22"/>
          <w:szCs w:val="22"/>
        </w:rPr>
      </w:pPr>
    </w:p>
    <w:p w14:paraId="34A85053" w14:textId="7C5BCDC6" w:rsidR="00A57722" w:rsidRPr="007B52EE" w:rsidRDefault="00A57722" w:rsidP="007B52EE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sectPr w:rsidR="00A57722" w:rsidRPr="007B52EE" w:rsidSect="0070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D53D5"/>
    <w:multiLevelType w:val="hybridMultilevel"/>
    <w:tmpl w:val="F59E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72"/>
    <w:rsid w:val="00104BDB"/>
    <w:rsid w:val="002A29A2"/>
    <w:rsid w:val="00704D15"/>
    <w:rsid w:val="00733872"/>
    <w:rsid w:val="007B52EE"/>
    <w:rsid w:val="008134BA"/>
    <w:rsid w:val="00837B29"/>
    <w:rsid w:val="00A57722"/>
    <w:rsid w:val="00F2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DEC6"/>
  <w15:chartTrackingRefBased/>
  <w15:docId w15:val="{1424B752-9EBA-394F-BB8B-00BB8055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jbarnesp@wvstateu.edu</dc:creator>
  <cp:keywords/>
  <dc:description/>
  <cp:lastModifiedBy>Reference</cp:lastModifiedBy>
  <cp:revision>2</cp:revision>
  <cp:lastPrinted>2023-02-24T13:59:00Z</cp:lastPrinted>
  <dcterms:created xsi:type="dcterms:W3CDTF">2023-04-07T18:34:00Z</dcterms:created>
  <dcterms:modified xsi:type="dcterms:W3CDTF">2023-04-07T18:34:00Z</dcterms:modified>
</cp:coreProperties>
</file>