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5D" w:rsidRDefault="00574838">
      <w:pPr>
        <w:spacing w:line="240" w:lineRule="auto"/>
        <w:contextualSpacing/>
      </w:pPr>
      <w:bookmarkStart w:id="0" w:name="_GoBack"/>
      <w:bookmarkEnd w:id="0"/>
      <w:r>
        <w:rPr>
          <w:noProof/>
        </w:rPr>
        <w:drawing>
          <wp:inline distT="0" distB="0" distL="0" distR="0">
            <wp:extent cx="48196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5D" w:rsidRDefault="00475A5D">
      <w:pPr>
        <w:spacing w:line="240" w:lineRule="auto"/>
        <w:contextualSpacing/>
      </w:pPr>
    </w:p>
    <w:p w:rsidR="00475A5D" w:rsidRDefault="00574838">
      <w:pPr>
        <w:spacing w:line="240" w:lineRule="auto"/>
        <w:ind w:left="1440" w:firstLine="720"/>
        <w:contextualSpacing/>
        <w:rPr>
          <w:b/>
        </w:rPr>
      </w:pPr>
      <w:r>
        <w:rPr>
          <w:b/>
        </w:rPr>
        <w:t xml:space="preserve">Academic Affairs Assessment of Student Learning </w:t>
      </w:r>
    </w:p>
    <w:p w:rsidR="00475A5D" w:rsidRDefault="00574838">
      <w:pPr>
        <w:spacing w:line="240" w:lineRule="auto"/>
        <w:ind w:left="2160" w:firstLine="720"/>
        <w:contextualSpacing/>
        <w:rPr>
          <w:b/>
        </w:rPr>
      </w:pPr>
      <w:r>
        <w:rPr>
          <w:b/>
        </w:rPr>
        <w:t>Report for Academic Year 202</w:t>
      </w:r>
      <w:r w:rsidR="00D22F8C">
        <w:rPr>
          <w:b/>
        </w:rPr>
        <w:t>3</w:t>
      </w:r>
      <w:r>
        <w:rPr>
          <w:b/>
        </w:rPr>
        <w:t>-202</w:t>
      </w:r>
      <w:r w:rsidR="00D22F8C">
        <w:rPr>
          <w:b/>
        </w:rPr>
        <w:t>4</w:t>
      </w:r>
    </w:p>
    <w:p w:rsidR="00475A5D" w:rsidRDefault="00475A5D">
      <w:pPr>
        <w:spacing w:line="240" w:lineRule="auto"/>
        <w:contextualSpacing/>
        <w:rPr>
          <w:b/>
        </w:rPr>
      </w:pPr>
    </w:p>
    <w:p w:rsidR="00475A5D" w:rsidRDefault="00475A5D">
      <w:pPr>
        <w:spacing w:line="240" w:lineRule="auto"/>
        <w:contextualSpacing/>
        <w:rPr>
          <w:b/>
        </w:rPr>
      </w:pPr>
    </w:p>
    <w:p w:rsidR="00475A5D" w:rsidRDefault="00574838">
      <w:pPr>
        <w:spacing w:line="240" w:lineRule="auto"/>
        <w:contextualSpacing/>
        <w:rPr>
          <w:b/>
        </w:rPr>
      </w:pPr>
      <w:r>
        <w:rPr>
          <w:b/>
        </w:rPr>
        <w:t xml:space="preserve">Department/Program: </w:t>
      </w:r>
      <w:r w:rsidR="00385FAD">
        <w:rPr>
          <w:b/>
        </w:rPr>
        <w:t xml:space="preserve">Master of Science in </w:t>
      </w:r>
      <w:r>
        <w:rPr>
          <w:b/>
        </w:rPr>
        <w:t xml:space="preserve">Computer Science </w:t>
      </w:r>
    </w:p>
    <w:p w:rsidR="00475A5D" w:rsidRDefault="00574838">
      <w:pPr>
        <w:spacing w:after="120" w:line="240" w:lineRule="auto"/>
        <w:contextualSpacing/>
        <w:rPr>
          <w:b/>
        </w:rPr>
      </w:pPr>
      <w:r>
        <w:rPr>
          <w:b/>
        </w:rPr>
        <w:t xml:space="preserve">Assessment Coordinator’s Name: </w:t>
      </w:r>
      <w:sdt>
        <w:sdtPr>
          <w:id w:val="445966442"/>
        </w:sdtPr>
        <w:sdtEndPr/>
        <w:sdtContent>
          <w:r>
            <w:rPr>
              <w:b/>
            </w:rPr>
            <w:t>Michael R. Anderson</w:t>
          </w:r>
        </w:sdtContent>
      </w:sdt>
    </w:p>
    <w:p w:rsidR="00475A5D" w:rsidRDefault="00574838">
      <w:pPr>
        <w:spacing w:after="120" w:line="240" w:lineRule="auto"/>
        <w:contextualSpacing/>
      </w:pPr>
      <w:r>
        <w:rPr>
          <w:b/>
        </w:rPr>
        <w:t xml:space="preserve">Assessment Coordinator’s Email Address: </w:t>
      </w:r>
      <w:sdt>
        <w:sdtPr>
          <w:id w:val="1021269791"/>
        </w:sdtPr>
        <w:sdtEndPr/>
        <w:sdtContent>
          <w:r>
            <w:rPr>
              <w:b/>
            </w:rPr>
            <w:t>andersmr@wvstateu.edu</w:t>
          </w:r>
        </w:sdtContent>
      </w:sdt>
    </w:p>
    <w:p w:rsidR="00475A5D" w:rsidRDefault="00475A5D">
      <w:pPr>
        <w:pStyle w:val="ListParagraph"/>
        <w:spacing w:line="240" w:lineRule="auto"/>
        <w:ind w:left="360"/>
        <w:rPr>
          <w:b/>
        </w:rPr>
      </w:pPr>
    </w:p>
    <w:p w:rsidR="00475A5D" w:rsidRDefault="00574838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b/>
        </w:rPr>
        <w:t>Which learning outcomes did you measure this past year?</w:t>
      </w:r>
      <w:r>
        <w:t xml:space="preserve"> The </w:t>
      </w:r>
      <w:r w:rsidR="00385FAD">
        <w:t xml:space="preserve">MSCS program measured PLOs </w:t>
      </w:r>
      <w:r>
        <w:t xml:space="preserve">3, </w:t>
      </w:r>
      <w:r w:rsidR="00385FAD">
        <w:t>4</w:t>
      </w:r>
      <w:r>
        <w:t xml:space="preserve">, and </w:t>
      </w:r>
      <w:r w:rsidR="00385FAD">
        <w:t>5</w:t>
      </w:r>
      <w:r>
        <w:t xml:space="preserve">.  </w:t>
      </w:r>
    </w:p>
    <w:p w:rsidR="00475A5D" w:rsidRDefault="00475A5D">
      <w:pPr>
        <w:pStyle w:val="ListParagraph"/>
        <w:spacing w:line="240" w:lineRule="auto"/>
        <w:ind w:left="360"/>
      </w:pPr>
    </w:p>
    <w:p w:rsidR="00475A5D" w:rsidRDefault="00574838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</w:rPr>
      </w:pPr>
      <w:r>
        <w:rPr>
          <w:b/>
        </w:rPr>
        <w:t xml:space="preserve">In which course(s) were assessments conducted? </w:t>
      </w:r>
    </w:p>
    <w:p w:rsidR="00475A5D" w:rsidRDefault="00385FAD">
      <w:pPr>
        <w:pStyle w:val="ListParagraph"/>
      </w:pPr>
      <w:r>
        <w:t>PLOs 3, 4, and 5 were measured in CS 510.  PLOs 4 and 5 were measured in CS 540.</w:t>
      </w:r>
    </w:p>
    <w:p w:rsidR="00475A5D" w:rsidRDefault="00475A5D">
      <w:pPr>
        <w:pStyle w:val="ListParagraph"/>
        <w:spacing w:line="240" w:lineRule="auto"/>
      </w:pPr>
    </w:p>
    <w:p w:rsidR="00475A5D" w:rsidRDefault="00574838">
      <w:pPr>
        <w:ind w:left="360"/>
      </w:pPr>
      <w:r>
        <w:rPr>
          <w:b/>
        </w:rPr>
        <w:t>How did you assess the selected program learning outcomes?</w:t>
      </w:r>
      <w:r>
        <w:t xml:space="preserve"> </w:t>
      </w:r>
      <w:r w:rsidR="00385FAD">
        <w:t xml:space="preserve">For PLOs 3, 4, 5, measurement is done by correlating performance on class projects with PLO levels.  </w:t>
      </w:r>
    </w:p>
    <w:p w:rsidR="00475A5D" w:rsidRDefault="00475A5D">
      <w:pPr>
        <w:pStyle w:val="ListParagraph"/>
        <w:spacing w:line="240" w:lineRule="auto"/>
        <w:ind w:left="360"/>
      </w:pPr>
    </w:p>
    <w:p w:rsidR="00475A5D" w:rsidRDefault="005748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How many students were included in the assessment(s) of each PLO in a course?</w:t>
      </w:r>
    </w:p>
    <w:p w:rsidR="00475A5D" w:rsidRDefault="00385FAD">
      <w:pPr>
        <w:pStyle w:val="ListParagraph"/>
        <w:spacing w:line="240" w:lineRule="auto"/>
      </w:pPr>
      <w:r>
        <w:t>For measurements in CS 510, thirteen students were included.  For measurements in CS 540, eight students were included.</w:t>
      </w:r>
    </w:p>
    <w:p w:rsidR="00475A5D" w:rsidRDefault="00475A5D">
      <w:pPr>
        <w:pStyle w:val="ListParagraph"/>
        <w:spacing w:line="240" w:lineRule="auto"/>
        <w:rPr>
          <w:b/>
        </w:rPr>
      </w:pPr>
    </w:p>
    <w:p w:rsidR="00475A5D" w:rsidRDefault="00574838">
      <w:pPr>
        <w:pStyle w:val="ListParagraph"/>
        <w:numPr>
          <w:ilvl w:val="0"/>
          <w:numId w:val="1"/>
        </w:numPr>
        <w:spacing w:after="120" w:line="240" w:lineRule="auto"/>
        <w:ind w:left="360"/>
      </w:pPr>
      <w:r>
        <w:rPr>
          <w:b/>
        </w:rPr>
        <w:t>How were students selected to participate in the assessment of each outcome?</w:t>
      </w:r>
    </w:p>
    <w:p w:rsidR="00475A5D" w:rsidRDefault="00574838">
      <w:pPr>
        <w:pStyle w:val="ListParagraph"/>
        <w:spacing w:after="120" w:line="240" w:lineRule="auto"/>
        <w:ind w:left="360"/>
      </w:pPr>
      <w:r>
        <w:t xml:space="preserve">All students </w:t>
      </w:r>
      <w:r w:rsidR="00385FAD">
        <w:t>enrolled in the class were included.</w:t>
      </w:r>
    </w:p>
    <w:p w:rsidR="00475A5D" w:rsidRDefault="00475A5D">
      <w:pPr>
        <w:pStyle w:val="ListParagraph"/>
        <w:spacing w:line="240" w:lineRule="auto"/>
        <w:rPr>
          <w:b/>
        </w:rPr>
      </w:pPr>
    </w:p>
    <w:p w:rsidR="00475A5D" w:rsidRDefault="005748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 xml:space="preserve">In general, describe how each assessment tool (measure) was constructed </w:t>
      </w:r>
      <w:r>
        <w:t>(i.e. in-house, national, adapted).</w:t>
      </w:r>
      <w:r>
        <w:rPr>
          <w:b/>
        </w:rPr>
        <w:t xml:space="preserve"> </w:t>
      </w:r>
    </w:p>
    <w:p w:rsidR="00475A5D" w:rsidRDefault="00475A5D">
      <w:pPr>
        <w:spacing w:line="240" w:lineRule="auto"/>
        <w:contextualSpacing/>
      </w:pPr>
    </w:p>
    <w:p w:rsidR="00475A5D" w:rsidRDefault="00385FAD">
      <w:pPr>
        <w:spacing w:line="240" w:lineRule="auto"/>
        <w:contextualSpacing/>
      </w:pPr>
      <w:r>
        <w:t>The projects were created by the course instructor.</w:t>
      </w:r>
    </w:p>
    <w:p w:rsidR="00D22F8C" w:rsidRDefault="00D22F8C">
      <w:pPr>
        <w:spacing w:line="240" w:lineRule="auto"/>
        <w:contextualSpacing/>
      </w:pPr>
    </w:p>
    <w:p w:rsidR="00475A5D" w:rsidRDefault="00574838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</w:rPr>
      </w:pPr>
      <w:r>
        <w:rPr>
          <w:b/>
        </w:rPr>
        <w:t xml:space="preserve">Who analyzed results and how were they analyzed </w:t>
      </w:r>
    </w:p>
    <w:p w:rsidR="00475A5D" w:rsidRDefault="00385FAD">
      <w:pPr>
        <w:spacing w:line="240" w:lineRule="auto"/>
        <w:contextualSpacing/>
      </w:pPr>
      <w:r>
        <w:t>The results were discussed by the department assessment coordinator and the department graduate coordinator, who was also the course instructor-of-record.</w:t>
      </w:r>
    </w:p>
    <w:p w:rsidR="00475A5D" w:rsidRDefault="00475A5D">
      <w:pPr>
        <w:spacing w:line="240" w:lineRule="auto"/>
        <w:contextualSpacing/>
      </w:pPr>
    </w:p>
    <w:p w:rsidR="00385FAD" w:rsidRDefault="00385FAD">
      <w:pPr>
        <w:spacing w:line="240" w:lineRule="auto"/>
        <w:contextualSpacing/>
      </w:pPr>
    </w:p>
    <w:p w:rsidR="00475A5D" w:rsidRDefault="005748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i/>
        </w:rPr>
      </w:pPr>
      <w:r>
        <w:rPr>
          <w:b/>
        </w:rPr>
        <w:lastRenderedPageBreak/>
        <w:t>Provide a summary of the results/conclusions from the assessment of each measured Program Learning Outcome.</w:t>
      </w:r>
      <w:r>
        <w:rPr>
          <w:i/>
        </w:rPr>
        <w:t xml:space="preserve"> </w:t>
      </w:r>
    </w:p>
    <w:p w:rsidR="00475A5D" w:rsidRDefault="00475A5D">
      <w:pPr>
        <w:spacing w:after="0" w:line="240" w:lineRule="auto"/>
        <w:rPr>
          <w:i/>
        </w:rPr>
      </w:pPr>
    </w:p>
    <w:p w:rsidR="00475A5D" w:rsidRDefault="00574838">
      <w:pPr>
        <w:spacing w:after="0" w:line="240" w:lineRule="auto"/>
        <w:rPr>
          <w:i/>
        </w:rPr>
      </w:pPr>
      <w:r>
        <w:rPr>
          <w:i/>
        </w:rPr>
        <w:t xml:space="preserve">Data: </w:t>
      </w:r>
    </w:p>
    <w:p w:rsidR="00385FAD" w:rsidRDefault="00385FAD">
      <w:pPr>
        <w:spacing w:after="0" w:line="240" w:lineRule="auto"/>
        <w:rPr>
          <w:i/>
        </w:rPr>
      </w:pPr>
      <w:r>
        <w:rPr>
          <w:i/>
        </w:rPr>
        <w:t>CS 510:</w:t>
      </w:r>
    </w:p>
    <w:tbl>
      <w:tblPr>
        <w:tblW w:w="8641" w:type="dxa"/>
        <w:tblLook w:val="04A0" w:firstRow="1" w:lastRow="0" w:firstColumn="1" w:lastColumn="0" w:noHBand="0" w:noVBand="1"/>
      </w:tblPr>
      <w:tblGrid>
        <w:gridCol w:w="1520"/>
        <w:gridCol w:w="328"/>
        <w:gridCol w:w="1098"/>
        <w:gridCol w:w="960"/>
        <w:gridCol w:w="960"/>
        <w:gridCol w:w="1081"/>
        <w:gridCol w:w="960"/>
        <w:gridCol w:w="960"/>
        <w:gridCol w:w="960"/>
      </w:tblGrid>
      <w:tr w:rsidR="00385FAD" w:rsidRPr="00385FAD" w:rsidTr="00385FAD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PLO results by student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Term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PLO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PLO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PLO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Raw Score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Conversion:</w:t>
            </w: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PLO Score</w:t>
            </w: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21-30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Average: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Distribution by student of PLO 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Introducing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Developed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PLO 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PLO 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PLO 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85FAD" w:rsidRDefault="00385FAD">
      <w:pPr>
        <w:spacing w:after="0" w:line="240" w:lineRule="auto"/>
        <w:rPr>
          <w:i/>
        </w:rPr>
      </w:pPr>
    </w:p>
    <w:p w:rsidR="00385FAD" w:rsidRDefault="00385FAD">
      <w:pPr>
        <w:spacing w:after="0" w:line="240" w:lineRule="auto"/>
        <w:rPr>
          <w:i/>
        </w:rPr>
      </w:pPr>
      <w:r>
        <w:rPr>
          <w:i/>
        </w:rPr>
        <w:t>CS 540:</w:t>
      </w:r>
    </w:p>
    <w:tbl>
      <w:tblPr>
        <w:tblW w:w="7681" w:type="dxa"/>
        <w:tblLook w:val="04A0" w:firstRow="1" w:lastRow="0" w:firstColumn="1" w:lastColumn="0" w:noHBand="0" w:noVBand="1"/>
      </w:tblPr>
      <w:tblGrid>
        <w:gridCol w:w="1520"/>
        <w:gridCol w:w="328"/>
        <w:gridCol w:w="1098"/>
        <w:gridCol w:w="960"/>
        <w:gridCol w:w="960"/>
        <w:gridCol w:w="1081"/>
        <w:gridCol w:w="960"/>
        <w:gridCol w:w="960"/>
      </w:tblGrid>
      <w:tr w:rsidR="00385FAD" w:rsidRPr="00385FAD" w:rsidTr="00385FAD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PLO results by student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Term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PLO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PLO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Raw Score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Conversion:</w:t>
            </w: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PLO Score</w:t>
            </w: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Spring 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Average: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Distribution by student of PLO 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Introducing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Developed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PLO 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FAD" w:rsidRPr="00385FAD" w:rsidTr="00385FA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PLO 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5F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AD" w:rsidRPr="00385FAD" w:rsidRDefault="00385FAD" w:rsidP="00385F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85FAD" w:rsidRDefault="00385FAD">
      <w:pPr>
        <w:spacing w:after="0" w:line="240" w:lineRule="auto"/>
        <w:rPr>
          <w:i/>
        </w:rPr>
      </w:pPr>
    </w:p>
    <w:p w:rsidR="00385FAD" w:rsidRDefault="00385FAD">
      <w:pPr>
        <w:spacing w:after="0" w:line="240" w:lineRule="auto"/>
        <w:rPr>
          <w:i/>
        </w:rPr>
      </w:pPr>
    </w:p>
    <w:p w:rsidR="00D22F8C" w:rsidRDefault="00385FAD">
      <w:pPr>
        <w:spacing w:after="0" w:line="240" w:lineRule="auto"/>
      </w:pPr>
      <w:r>
        <w:t xml:space="preserve">Overall, </w:t>
      </w:r>
      <w:r w:rsidR="00D22F8C">
        <w:t>students seem to be near the expected final level for these PLOs.</w:t>
      </w:r>
    </w:p>
    <w:p w:rsidR="00475A5D" w:rsidRDefault="00475A5D">
      <w:pPr>
        <w:spacing w:after="0" w:line="240" w:lineRule="auto"/>
      </w:pPr>
    </w:p>
    <w:p w:rsidR="00475A5D" w:rsidRDefault="00574838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b/>
        </w:rPr>
        <w:t>What are next steps?</w:t>
      </w:r>
      <w:r>
        <w:t xml:space="preserve"> (e.g., will you measure this same learning outcome again? Will you change some feature of the classroom experience and measure its impact? Will you try a new tool? Are you satisfied?)</w:t>
      </w:r>
    </w:p>
    <w:p w:rsidR="00475A5D" w:rsidRDefault="00475A5D">
      <w:pPr>
        <w:pStyle w:val="ListParagraph"/>
        <w:spacing w:line="240" w:lineRule="auto"/>
        <w:ind w:left="360"/>
      </w:pPr>
    </w:p>
    <w:p w:rsidR="00475A5D" w:rsidRDefault="00385FAD">
      <w:pPr>
        <w:pStyle w:val="ListParagraph"/>
        <w:spacing w:line="240" w:lineRule="auto"/>
        <w:ind w:left="360"/>
      </w:pPr>
      <w:r>
        <w:t xml:space="preserve">Data collection efforts will continue, </w:t>
      </w:r>
      <w:r w:rsidR="00F24F78">
        <w:t>with collection happening in more of the courses shown on the curriculum map.  Longer term, evaluation of class projects for assessment will be more formalized.</w:t>
      </w:r>
    </w:p>
    <w:p w:rsidR="00574838" w:rsidRDefault="00574838">
      <w:pPr>
        <w:pStyle w:val="ListParagraph"/>
        <w:spacing w:line="240" w:lineRule="auto"/>
        <w:ind w:left="360"/>
      </w:pPr>
    </w:p>
    <w:p w:rsidR="00475A5D" w:rsidRDefault="00475A5D">
      <w:pPr>
        <w:pStyle w:val="ListParagraph"/>
        <w:spacing w:line="240" w:lineRule="auto"/>
        <w:ind w:left="360"/>
      </w:pPr>
    </w:p>
    <w:p w:rsidR="00475A5D" w:rsidRDefault="00475A5D">
      <w:pPr>
        <w:pStyle w:val="ListParagraph"/>
        <w:spacing w:line="240" w:lineRule="auto"/>
      </w:pPr>
    </w:p>
    <w:p w:rsidR="00475A5D" w:rsidRDefault="00574838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b/>
        </w:rPr>
        <w:t xml:space="preserve">Please attach an example of the assessment tool used to measure your PLO(s). </w:t>
      </w:r>
      <w:r>
        <w:t xml:space="preserve">These can be added as an appendix, a link to the assessment, or sent separately in email with your report. </w:t>
      </w:r>
    </w:p>
    <w:p w:rsidR="00475A5D" w:rsidRDefault="00574838">
      <w:pPr>
        <w:rPr>
          <w:rFonts w:eastAsia="Calibri"/>
        </w:rPr>
      </w:pPr>
      <w:r>
        <w:br w:type="page"/>
      </w:r>
    </w:p>
    <w:p w:rsidR="00475A5D" w:rsidRDefault="00475A5D">
      <w:pPr>
        <w:pStyle w:val="ListParagraph"/>
      </w:pPr>
    </w:p>
    <w:p w:rsidR="00F24F78" w:rsidRDefault="0057483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br w:type="page"/>
      </w:r>
      <w:r w:rsidR="00F24F78">
        <w:rPr>
          <w:rFonts w:ascii="TimesNewRomanPSMT" w:hAnsi="TimesNewRomanPSMT" w:cs="TimesNewRomanPSMT"/>
          <w:sz w:val="28"/>
          <w:szCs w:val="28"/>
        </w:rPr>
        <w:lastRenderedPageBreak/>
        <w:t>Simulation Exercises for Operating Systems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Simulation Exercise 1: Process Management Simulation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Goal: </w:t>
      </w:r>
      <w:r>
        <w:rPr>
          <w:rFonts w:ascii="TimesNewRomanPSMT" w:hAnsi="TimesNewRomanPSMT" w:cs="TimesNewRomanPSMT"/>
        </w:rPr>
        <w:t>To simulate five process management functions: process creation, replacing the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current process image with a new process image, process state transition, process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scheduling, and context switching.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You will use Linux system calls such as </w:t>
      </w:r>
      <w:proofErr w:type="gramStart"/>
      <w:r>
        <w:rPr>
          <w:rFonts w:ascii="TimesNewRomanPS-ItalicMT" w:hAnsi="TimesNewRomanPS-ItalicMT" w:cs="TimesNewRomanPS-ItalicMT"/>
          <w:i/>
          <w:iCs/>
        </w:rPr>
        <w:t>fork</w:t>
      </w:r>
      <w:r>
        <w:rPr>
          <w:rFonts w:ascii="TimesNewRomanPSMT" w:hAnsi="TimesNewRomanPSMT" w:cs="TimesNewRomanPSMT"/>
        </w:rPr>
        <w:t>( )</w:t>
      </w:r>
      <w:proofErr w:type="gramEnd"/>
      <w:r>
        <w:rPr>
          <w:rFonts w:ascii="TimesNewRomanPSMT" w:hAnsi="TimesNewRomanPSMT" w:cs="TimesNewRomanPSMT"/>
        </w:rPr>
        <w:t xml:space="preserve">, </w:t>
      </w:r>
      <w:r>
        <w:rPr>
          <w:rFonts w:ascii="TimesNewRomanPS-ItalicMT" w:hAnsi="TimesNewRomanPS-ItalicMT" w:cs="TimesNewRomanPS-ItalicMT"/>
          <w:i/>
          <w:iCs/>
        </w:rPr>
        <w:t>wait</w:t>
      </w:r>
      <w:r>
        <w:rPr>
          <w:rFonts w:ascii="TimesNewRomanPSMT" w:hAnsi="TimesNewRomanPSMT" w:cs="TimesNewRomanPSMT"/>
        </w:rPr>
        <w:t xml:space="preserve">( ), </w:t>
      </w:r>
      <w:r>
        <w:rPr>
          <w:rFonts w:ascii="TimesNewRomanPS-ItalicMT" w:hAnsi="TimesNewRomanPS-ItalicMT" w:cs="TimesNewRomanPS-ItalicMT"/>
          <w:i/>
          <w:iCs/>
        </w:rPr>
        <w:t>pipe</w:t>
      </w:r>
      <w:r>
        <w:rPr>
          <w:rFonts w:ascii="TimesNewRomanPSMT" w:hAnsi="TimesNewRomanPSMT" w:cs="TimesNewRomanPSMT"/>
        </w:rPr>
        <w:t xml:space="preserve">( ), and </w:t>
      </w:r>
      <w:r>
        <w:rPr>
          <w:rFonts w:ascii="TimesNewRomanPS-ItalicMT" w:hAnsi="TimesNewRomanPS-ItalicMT" w:cs="TimesNewRomanPS-ItalicMT"/>
          <w:i/>
          <w:iCs/>
        </w:rPr>
        <w:t>sleep</w:t>
      </w:r>
      <w:r>
        <w:rPr>
          <w:rFonts w:ascii="TimesNewRomanPSMT" w:hAnsi="TimesNewRomanPSMT" w:cs="TimesNewRomanPSMT"/>
        </w:rPr>
        <w:t>( ). Read man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pages of these system calls for details.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This simulation exercise consists of three types of Linux processes: </w:t>
      </w:r>
      <w:r>
        <w:rPr>
          <w:rFonts w:ascii="TimesNewRomanPS-ItalicMT" w:hAnsi="TimesNewRomanPS-ItalicMT" w:cs="TimesNewRomanPS-ItalicMT"/>
          <w:i/>
          <w:iCs/>
        </w:rPr>
        <w:t>commander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-ItalicMT" w:hAnsi="TimesNewRomanPS-ItalicMT" w:cs="TimesNewRomanPS-ItalicMT"/>
          <w:i/>
          <w:iCs/>
        </w:rPr>
        <w:t>process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>manager</w:t>
      </w:r>
      <w:r>
        <w:rPr>
          <w:rFonts w:ascii="TimesNewRomanPSMT" w:hAnsi="TimesNewRomanPSMT" w:cs="TimesNewRomanPSMT"/>
        </w:rPr>
        <w:t xml:space="preserve">, and </w:t>
      </w:r>
      <w:r>
        <w:rPr>
          <w:rFonts w:ascii="TimesNewRomanPS-ItalicMT" w:hAnsi="TimesNewRomanPS-ItalicMT" w:cs="TimesNewRomanPS-ItalicMT"/>
          <w:i/>
          <w:iCs/>
        </w:rPr>
        <w:t>reporter</w:t>
      </w:r>
      <w:r>
        <w:rPr>
          <w:rFonts w:ascii="TimesNewRomanPSMT" w:hAnsi="TimesNewRomanPSMT" w:cs="TimesNewRomanPSMT"/>
        </w:rPr>
        <w:t>. There is one commander process (this is the process that starts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your simulation), one process manager process that is created by the commander process,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a number of reporter processes that get created by the process manager, as needed.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Commander Process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commander process first creates a pipe and then a process manager process. It then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repeatedly reads commands (one command per second) from the standard input and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passes them to the process manager process via the pipe. There are four types of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commands: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 </w:t>
      </w:r>
      <w:r>
        <w:rPr>
          <w:rFonts w:ascii="Arial-Black" w:hAnsi="Arial-Black" w:cs="Arial-Black"/>
        </w:rPr>
        <w:t>Q</w:t>
      </w:r>
      <w:r>
        <w:rPr>
          <w:rFonts w:ascii="TimesNewRomanPSMT" w:hAnsi="TimesNewRomanPSMT" w:cs="TimesNewRomanPSMT"/>
        </w:rPr>
        <w:t>: End of one unit of time.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</w:t>
      </w:r>
      <w:r>
        <w:rPr>
          <w:rFonts w:ascii="Arial-Black" w:hAnsi="Arial-Black" w:cs="Arial-Black"/>
        </w:rPr>
        <w:t>U</w:t>
      </w:r>
      <w:r>
        <w:rPr>
          <w:rFonts w:ascii="TimesNewRomanPSMT" w:hAnsi="TimesNewRomanPSMT" w:cs="TimesNewRomanPSMT"/>
        </w:rPr>
        <w:t>: Unblock the first simulated process in blocked queue.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</w:t>
      </w:r>
      <w:r>
        <w:rPr>
          <w:rFonts w:ascii="Arial-Black" w:hAnsi="Arial-Black" w:cs="Arial-Black"/>
        </w:rPr>
        <w:t>P</w:t>
      </w:r>
      <w:r>
        <w:rPr>
          <w:rFonts w:ascii="TimesNewRomanPSMT" w:hAnsi="TimesNewRomanPSMT" w:cs="TimesNewRomanPSMT"/>
        </w:rPr>
        <w:t>: Print the current state of the system.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 </w:t>
      </w:r>
      <w:r>
        <w:rPr>
          <w:rFonts w:ascii="Arial-Black" w:hAnsi="Arial-Black" w:cs="Arial-Black"/>
        </w:rPr>
        <w:t>T</w:t>
      </w:r>
      <w:r>
        <w:rPr>
          <w:rFonts w:ascii="TimesNewRomanPSMT" w:hAnsi="TimesNewRomanPSMT" w:cs="TimesNewRomanPSMT"/>
        </w:rPr>
        <w:t>: Print the average turnaround time, and terminate the system.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Command </w:t>
      </w:r>
      <w:r>
        <w:rPr>
          <w:rFonts w:ascii="Arial-Black" w:hAnsi="Arial-Black" w:cs="Arial-Black"/>
        </w:rPr>
        <w:t xml:space="preserve">T </w:t>
      </w:r>
      <w:r>
        <w:rPr>
          <w:rFonts w:ascii="TimesNewRomanPSMT" w:hAnsi="TimesNewRomanPSMT" w:cs="TimesNewRomanPSMT"/>
        </w:rPr>
        <w:t>appears exactly once, being the last command.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Simulated Process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Process management simulation manages the execution of </w:t>
      </w:r>
      <w:r>
        <w:rPr>
          <w:rFonts w:ascii="TimesNewRomanPS-ItalicMT" w:hAnsi="TimesNewRomanPS-ItalicMT" w:cs="TimesNewRomanPS-ItalicMT"/>
          <w:i/>
          <w:iCs/>
        </w:rPr>
        <w:t xml:space="preserve">simulated </w:t>
      </w:r>
      <w:r>
        <w:rPr>
          <w:rFonts w:ascii="TimesNewRomanPSMT" w:hAnsi="TimesNewRomanPSMT" w:cs="TimesNewRomanPSMT"/>
        </w:rPr>
        <w:t>processes. Each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simulated process is comprised of a program that manipulates (sets/updates) the value of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single integer variable. Thus the state of a simulated process at any instant is comprised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value of its integer variable and the value of its program counter. A simulated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process’ program consists of a sequence of instructions. There are seven types of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instructions as follows: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 </w:t>
      </w:r>
      <w:r>
        <w:rPr>
          <w:rFonts w:ascii="Arial-Black" w:hAnsi="Arial-Black" w:cs="Arial-Black"/>
        </w:rPr>
        <w:t xml:space="preserve">S </w:t>
      </w:r>
      <w:r>
        <w:rPr>
          <w:rFonts w:ascii="TimesNewRomanPS-ItalicMT" w:hAnsi="TimesNewRomanPS-ItalicMT" w:cs="TimesNewRomanPS-ItalicMT"/>
          <w:i/>
          <w:iCs/>
        </w:rPr>
        <w:t>n</w:t>
      </w:r>
      <w:r>
        <w:rPr>
          <w:rFonts w:ascii="TimesNewRomanPSMT" w:hAnsi="TimesNewRomanPSMT" w:cs="TimesNewRomanPSMT"/>
        </w:rPr>
        <w:t xml:space="preserve">: Set the value of the integer variable </w:t>
      </w:r>
      <w:proofErr w:type="spellStart"/>
      <w:r>
        <w:rPr>
          <w:rFonts w:ascii="TimesNewRomanPSMT" w:hAnsi="TimesNewRomanPSMT" w:cs="TimesNewRomanPSMT"/>
        </w:rPr>
        <w:t xml:space="preserve">to </w:t>
      </w:r>
      <w:r>
        <w:rPr>
          <w:rFonts w:ascii="TimesNewRomanPS-ItalicMT" w:hAnsi="TimesNewRomanPS-ItalicMT" w:cs="TimesNewRomanPS-ItalicMT"/>
          <w:i/>
          <w:iCs/>
        </w:rPr>
        <w:t>n</w:t>
      </w:r>
      <w:proofErr w:type="spellEnd"/>
      <w:r>
        <w:rPr>
          <w:rFonts w:ascii="TimesNewRomanPSMT" w:hAnsi="TimesNewRomanPSMT" w:cs="TimesNewRomanPSMT"/>
        </w:rPr>
        <w:t xml:space="preserve">, where </w:t>
      </w:r>
      <w:r>
        <w:rPr>
          <w:rFonts w:ascii="TimesNewRomanPS-ItalicMT" w:hAnsi="TimesNewRomanPS-ItalicMT" w:cs="TimesNewRomanPS-ItalicMT"/>
          <w:i/>
          <w:iCs/>
        </w:rPr>
        <w:t xml:space="preserve">n </w:t>
      </w:r>
      <w:r>
        <w:rPr>
          <w:rFonts w:ascii="TimesNewRomanPSMT" w:hAnsi="TimesNewRomanPSMT" w:cs="TimesNewRomanPSMT"/>
        </w:rPr>
        <w:t>is an integer.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</w:t>
      </w:r>
      <w:r>
        <w:rPr>
          <w:rFonts w:ascii="Arial-Black" w:hAnsi="Arial-Black" w:cs="Arial-Black"/>
        </w:rPr>
        <w:t xml:space="preserve">A </w:t>
      </w:r>
      <w:r>
        <w:rPr>
          <w:rFonts w:ascii="TimesNewRomanPS-ItalicMT" w:hAnsi="TimesNewRomanPS-ItalicMT" w:cs="TimesNewRomanPS-ItalicMT"/>
          <w:i/>
          <w:iCs/>
        </w:rPr>
        <w:t>n</w:t>
      </w:r>
      <w:r>
        <w:rPr>
          <w:rFonts w:ascii="TimesNewRomanPSMT" w:hAnsi="TimesNewRomanPSMT" w:cs="TimesNewRomanPSMT"/>
        </w:rPr>
        <w:t xml:space="preserve">: Add </w:t>
      </w:r>
      <w:r>
        <w:rPr>
          <w:rFonts w:ascii="TimesNewRomanPS-ItalicMT" w:hAnsi="TimesNewRomanPS-ItalicMT" w:cs="TimesNewRomanPS-ItalicMT"/>
          <w:i/>
          <w:iCs/>
        </w:rPr>
        <w:t xml:space="preserve">n </w:t>
      </w:r>
      <w:r>
        <w:rPr>
          <w:rFonts w:ascii="TimesNewRomanPSMT" w:hAnsi="TimesNewRomanPSMT" w:cs="TimesNewRomanPSMT"/>
        </w:rPr>
        <w:t xml:space="preserve">to the value of the integer variable, where </w:t>
      </w:r>
      <w:r>
        <w:rPr>
          <w:rFonts w:ascii="TimesNewRomanPS-ItalicMT" w:hAnsi="TimesNewRomanPS-ItalicMT" w:cs="TimesNewRomanPS-ItalicMT"/>
          <w:i/>
          <w:iCs/>
        </w:rPr>
        <w:t xml:space="preserve">n </w:t>
      </w:r>
      <w:r>
        <w:rPr>
          <w:rFonts w:ascii="TimesNewRomanPSMT" w:hAnsi="TimesNewRomanPSMT" w:cs="TimesNewRomanPSMT"/>
        </w:rPr>
        <w:t>is an integer.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</w:t>
      </w:r>
      <w:r>
        <w:rPr>
          <w:rFonts w:ascii="Arial-Black" w:hAnsi="Arial-Black" w:cs="Arial-Black"/>
        </w:rPr>
        <w:t xml:space="preserve">D </w:t>
      </w:r>
      <w:r>
        <w:rPr>
          <w:rFonts w:ascii="TimesNewRomanPS-ItalicMT" w:hAnsi="TimesNewRomanPS-ItalicMT" w:cs="TimesNewRomanPS-ItalicMT"/>
          <w:i/>
          <w:iCs/>
        </w:rPr>
        <w:t>n</w:t>
      </w:r>
      <w:r>
        <w:rPr>
          <w:rFonts w:ascii="TimesNewRomanPSMT" w:hAnsi="TimesNewRomanPSMT" w:cs="TimesNewRomanPSMT"/>
        </w:rPr>
        <w:t xml:space="preserve">: Subtract </w:t>
      </w:r>
      <w:r>
        <w:rPr>
          <w:rFonts w:ascii="TimesNewRomanPS-ItalicMT" w:hAnsi="TimesNewRomanPS-ItalicMT" w:cs="TimesNewRomanPS-ItalicMT"/>
          <w:i/>
          <w:iCs/>
        </w:rPr>
        <w:t xml:space="preserve">n </w:t>
      </w:r>
      <w:r>
        <w:rPr>
          <w:rFonts w:ascii="TimesNewRomanPSMT" w:hAnsi="TimesNewRomanPSMT" w:cs="TimesNewRomanPSMT"/>
        </w:rPr>
        <w:t xml:space="preserve">from the value of the integer variable, where </w:t>
      </w:r>
      <w:r>
        <w:rPr>
          <w:rFonts w:ascii="TimesNewRomanPS-ItalicMT" w:hAnsi="TimesNewRomanPS-ItalicMT" w:cs="TimesNewRomanPS-ItalicMT"/>
          <w:i/>
          <w:iCs/>
        </w:rPr>
        <w:t xml:space="preserve">n </w:t>
      </w:r>
      <w:r>
        <w:rPr>
          <w:rFonts w:ascii="TimesNewRomanPSMT" w:hAnsi="TimesNewRomanPSMT" w:cs="TimesNewRomanPSMT"/>
        </w:rPr>
        <w:t>is an integer.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 </w:t>
      </w:r>
      <w:r>
        <w:rPr>
          <w:rFonts w:ascii="Arial-Black" w:hAnsi="Arial-Black" w:cs="Arial-Black"/>
        </w:rPr>
        <w:t>B</w:t>
      </w:r>
      <w:r>
        <w:rPr>
          <w:rFonts w:ascii="TimesNewRomanPSMT" w:hAnsi="TimesNewRomanPSMT" w:cs="TimesNewRomanPSMT"/>
        </w:rPr>
        <w:t>: Block this simulated process.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5. </w:t>
      </w:r>
      <w:r>
        <w:rPr>
          <w:rFonts w:ascii="Arial-Black" w:hAnsi="Arial-Black" w:cs="Arial-Black"/>
        </w:rPr>
        <w:t>E</w:t>
      </w:r>
      <w:r>
        <w:rPr>
          <w:rFonts w:ascii="TimesNewRomanPSMT" w:hAnsi="TimesNewRomanPSMT" w:cs="TimesNewRomanPSMT"/>
        </w:rPr>
        <w:t>: Terminate this simulated process.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</w:t>
      </w:r>
      <w:r>
        <w:rPr>
          <w:rFonts w:ascii="Arial-Black" w:hAnsi="Arial-Black" w:cs="Arial-Black"/>
        </w:rPr>
        <w:t xml:space="preserve">F </w:t>
      </w:r>
      <w:r>
        <w:rPr>
          <w:rFonts w:ascii="TimesNewRomanPS-ItalicMT" w:hAnsi="TimesNewRomanPS-ItalicMT" w:cs="TimesNewRomanPS-ItalicMT"/>
          <w:i/>
          <w:iCs/>
        </w:rPr>
        <w:t>n</w:t>
      </w:r>
      <w:r>
        <w:rPr>
          <w:rFonts w:ascii="TimesNewRomanPSMT" w:hAnsi="TimesNewRomanPSMT" w:cs="TimesNewRomanPSMT"/>
        </w:rPr>
        <w:t>: Create a new simulated process. The new (simulated) process is an exact copy of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parent (simulated) process. The new (simulated) process executes from the instruction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immediately after this (</w:t>
      </w:r>
      <w:r>
        <w:rPr>
          <w:rFonts w:ascii="Arial-Black" w:hAnsi="Arial-Black" w:cs="Arial-Black"/>
        </w:rPr>
        <w:t>F</w:t>
      </w:r>
      <w:r>
        <w:rPr>
          <w:rFonts w:ascii="TimesNewRomanPSMT" w:hAnsi="TimesNewRomanPSMT" w:cs="TimesNewRomanPSMT"/>
        </w:rPr>
        <w:t>) instruction, while the parent (simulated) process continues its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execution </w:t>
      </w:r>
      <w:r>
        <w:rPr>
          <w:rFonts w:ascii="TimesNewRomanPS-ItalicMT" w:hAnsi="TimesNewRomanPS-ItalicMT" w:cs="TimesNewRomanPS-ItalicMT"/>
          <w:i/>
          <w:iCs/>
        </w:rPr>
        <w:t xml:space="preserve">n </w:t>
      </w:r>
      <w:r>
        <w:rPr>
          <w:rFonts w:ascii="TimesNewRomanPSMT" w:hAnsi="TimesNewRomanPSMT" w:cs="TimesNewRomanPSMT"/>
        </w:rPr>
        <w:t>instructions after the next instruction.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7. </w:t>
      </w:r>
      <w:r>
        <w:rPr>
          <w:rFonts w:ascii="Arial-Black" w:hAnsi="Arial-Black" w:cs="Arial-Black"/>
        </w:rPr>
        <w:t xml:space="preserve">R </w:t>
      </w:r>
      <w:r>
        <w:rPr>
          <w:rFonts w:ascii="TimesNewRomanPS-ItalicMT" w:hAnsi="TimesNewRomanPS-ItalicMT" w:cs="TimesNewRomanPS-ItalicMT"/>
          <w:i/>
          <w:iCs/>
        </w:rPr>
        <w:t>filename</w:t>
      </w:r>
      <w:r>
        <w:rPr>
          <w:rFonts w:ascii="TimesNewRomanPSMT" w:hAnsi="TimesNewRomanPSMT" w:cs="TimesNewRomanPSMT"/>
        </w:rPr>
        <w:t>: Replace the program of the simulated process with the program in the file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lastRenderedPageBreak/>
        <w:t>filename</w:t>
      </w:r>
      <w:r>
        <w:rPr>
          <w:rFonts w:ascii="TimesNewRomanPSMT" w:hAnsi="TimesNewRomanPSMT" w:cs="TimesNewRomanPSMT"/>
        </w:rPr>
        <w:t>, and set program counter to the first instruction of this new program.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 example of a program for a simulated is as follows: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>S 1000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>A 19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>A 20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>D 53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>A 55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>F 1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 xml:space="preserve">R </w:t>
      </w:r>
      <w:proofErr w:type="spellStart"/>
      <w:r>
        <w:rPr>
          <w:rFonts w:ascii="Courier" w:hAnsi="Courier" w:cs="Courier"/>
        </w:rPr>
        <w:t>file_a</w:t>
      </w:r>
      <w:proofErr w:type="spellEnd"/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>F 1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 xml:space="preserve">R </w:t>
      </w:r>
      <w:proofErr w:type="spellStart"/>
      <w:r>
        <w:rPr>
          <w:rFonts w:ascii="Courier" w:hAnsi="Courier" w:cs="Courier"/>
        </w:rPr>
        <w:t>file_b</w:t>
      </w:r>
      <w:proofErr w:type="spellEnd"/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>F 1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 xml:space="preserve">R </w:t>
      </w:r>
      <w:proofErr w:type="spellStart"/>
      <w:r>
        <w:rPr>
          <w:rFonts w:ascii="Courier" w:hAnsi="Courier" w:cs="Courier"/>
        </w:rPr>
        <w:t>file_c</w:t>
      </w:r>
      <w:proofErr w:type="spellEnd"/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>F 1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 xml:space="preserve">R </w:t>
      </w:r>
      <w:proofErr w:type="spellStart"/>
      <w:r>
        <w:rPr>
          <w:rFonts w:ascii="Courier" w:hAnsi="Courier" w:cs="Courier"/>
        </w:rPr>
        <w:t>file_d</w:t>
      </w:r>
      <w:proofErr w:type="spellEnd"/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>F 1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 xml:space="preserve">R </w:t>
      </w:r>
      <w:proofErr w:type="spellStart"/>
      <w:r>
        <w:rPr>
          <w:rFonts w:ascii="Courier" w:hAnsi="Courier" w:cs="Courier"/>
        </w:rPr>
        <w:t>file_e</w:t>
      </w:r>
      <w:proofErr w:type="spellEnd"/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>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You may store the program of a simulated process in an array, with one array entry for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each instruction.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Process Manager Process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process manager process simulates five process management functions: creation of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new (simulated) processes, replacing the current process image of a simulated process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a new process image, management of process state transitions, process scheduling,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context switching. In addition, it spawns a reporter process whenever it needs to print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out the state of the system.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process manager creates the first simulated process (process id = 0). Program for this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process is read from a file (filename: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init</w:t>
      </w:r>
      <w:proofErr w:type="spellEnd"/>
      <w:r>
        <w:rPr>
          <w:rFonts w:ascii="TimesNewRomanPSMT" w:hAnsi="TimesNewRomanPSMT" w:cs="TimesNewRomanPSMT"/>
        </w:rPr>
        <w:t>). This is the only simulated process created by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process manager on its own. All other simulated processes are created in response to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the execution of the </w:t>
      </w:r>
      <w:r>
        <w:rPr>
          <w:rFonts w:ascii="Arial-Black" w:hAnsi="Arial-Black" w:cs="Arial-Black"/>
        </w:rPr>
        <w:t xml:space="preserve">F </w:t>
      </w:r>
      <w:r>
        <w:rPr>
          <w:rFonts w:ascii="TimesNewRomanPSMT" w:hAnsi="TimesNewRomanPSMT" w:cs="TimesNewRomanPSMT"/>
        </w:rPr>
        <w:t>instruction.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Process manager: Data structures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The process manager maintains six data structures: </w:t>
      </w:r>
      <w:r>
        <w:rPr>
          <w:rFonts w:ascii="TimesNewRomanPS-ItalicMT" w:hAnsi="TimesNewRomanPS-ItalicMT" w:cs="TimesNewRomanPS-ItalicMT"/>
          <w:i/>
          <w:iCs/>
        </w:rPr>
        <w:t>Time</w:t>
      </w:r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Cpu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PcbTable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ReadyState</w:t>
      </w:r>
      <w:proofErr w:type="spellEnd"/>
      <w:r>
        <w:rPr>
          <w:rFonts w:ascii="TimesNewRomanPSMT" w:hAnsi="TimesNewRomanPSMT" w:cs="TimesNewRomanPSMT"/>
        </w:rPr>
        <w:t>,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-ItalicMT" w:hAnsi="TimesNewRomanPS-ItalicMT" w:cs="TimesNewRomanPS-ItalicMT"/>
          <w:i/>
          <w:iCs/>
        </w:rPr>
        <w:t>BlockedState</w:t>
      </w:r>
      <w:proofErr w:type="spellEnd"/>
      <w:r>
        <w:rPr>
          <w:rFonts w:ascii="TimesNewRomanPSMT" w:hAnsi="TimesNewRomanPSMT" w:cs="TimesNewRomanPSMT"/>
        </w:rPr>
        <w:t xml:space="preserve">, and </w:t>
      </w:r>
      <w:proofErr w:type="spellStart"/>
      <w:r>
        <w:rPr>
          <w:rFonts w:ascii="TimesNewRomanPS-ItalicMT" w:hAnsi="TimesNewRomanPS-ItalicMT" w:cs="TimesNewRomanPS-ItalicMT"/>
          <w:i/>
          <w:iCs/>
        </w:rPr>
        <w:t>RunningState</w:t>
      </w:r>
      <w:proofErr w:type="spellEnd"/>
      <w:r>
        <w:rPr>
          <w:rFonts w:ascii="TimesNewRomanPSMT" w:hAnsi="TimesNewRomanPSMT" w:cs="TimesNewRomanPSMT"/>
        </w:rPr>
        <w:t xml:space="preserve">. </w:t>
      </w:r>
      <w:r>
        <w:rPr>
          <w:rFonts w:ascii="TimesNewRomanPS-ItalicMT" w:hAnsi="TimesNewRomanPS-ItalicMT" w:cs="TimesNewRomanPS-ItalicMT"/>
          <w:i/>
          <w:iCs/>
        </w:rPr>
        <w:t xml:space="preserve">Time </w:t>
      </w:r>
      <w:r>
        <w:rPr>
          <w:rFonts w:ascii="TimesNewRomanPSMT" w:hAnsi="TimesNewRomanPSMT" w:cs="TimesNewRomanPSMT"/>
        </w:rPr>
        <w:t xml:space="preserve">is an integer variable initialized to zero. </w:t>
      </w:r>
      <w:proofErr w:type="spellStart"/>
      <w:r>
        <w:rPr>
          <w:rFonts w:ascii="TimesNewRomanPS-ItalicMT" w:hAnsi="TimesNewRomanPS-ItalicMT" w:cs="TimesNewRomanPS-ItalicMT"/>
          <w:i/>
          <w:iCs/>
        </w:rPr>
        <w:t>Cpu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is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used to simulate the execution of a simulated process that is in running state. It should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include data members to store a pointer to the program array, current program counter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value, integer value, and time slice of that simulated process. In addition, it should store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number of time units used so far in the current time slice.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-ItalicMT" w:hAnsi="TimesNewRomanPS-ItalicMT" w:cs="TimesNewRomanPS-ItalicMT"/>
          <w:i/>
          <w:iCs/>
        </w:rPr>
        <w:t>PcbTable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is an array with one entry for every simulated process that hasn't finished its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execution yet. Each entry should include data members to store process id, parent process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id, a pointer to program counter value (initially 0), integer value, priority, state, start time,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CPU time used so far.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-ItalicMT" w:hAnsi="TimesNewRomanPS-ItalicMT" w:cs="TimesNewRomanPS-ItalicMT"/>
          <w:i/>
          <w:iCs/>
        </w:rPr>
        <w:lastRenderedPageBreak/>
        <w:t>ReadyState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stores all simulated processes (</w:t>
      </w:r>
      <w:proofErr w:type="spellStart"/>
      <w:r>
        <w:rPr>
          <w:rFonts w:ascii="TimesNewRomanPSMT" w:hAnsi="TimesNewRomanPSMT" w:cs="TimesNewRomanPSMT"/>
        </w:rPr>
        <w:t>PcbTable</w:t>
      </w:r>
      <w:proofErr w:type="spellEnd"/>
      <w:r>
        <w:rPr>
          <w:rFonts w:ascii="TimesNewRomanPSMT" w:hAnsi="TimesNewRomanPSMT" w:cs="TimesNewRomanPSMT"/>
        </w:rPr>
        <w:t xml:space="preserve"> indices) that are ready to run. This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can be implemented using a queue or priority queue data structure. </w:t>
      </w:r>
      <w:proofErr w:type="spellStart"/>
      <w:r>
        <w:rPr>
          <w:rFonts w:ascii="TimesNewRomanPS-ItalicMT" w:hAnsi="TimesNewRomanPS-ItalicMT" w:cs="TimesNewRomanPS-ItalicMT"/>
          <w:i/>
          <w:iCs/>
        </w:rPr>
        <w:t>BlockedState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stores all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processes (</w:t>
      </w:r>
      <w:proofErr w:type="spellStart"/>
      <w:r>
        <w:rPr>
          <w:rFonts w:ascii="TimesNewRomanPSMT" w:hAnsi="TimesNewRomanPSMT" w:cs="TimesNewRomanPSMT"/>
        </w:rPr>
        <w:t>PcbTable</w:t>
      </w:r>
      <w:proofErr w:type="spellEnd"/>
      <w:r>
        <w:rPr>
          <w:rFonts w:ascii="TimesNewRomanPSMT" w:hAnsi="TimesNewRomanPSMT" w:cs="TimesNewRomanPSMT"/>
        </w:rPr>
        <w:t xml:space="preserve"> indices) that are currently blocked. This can be implemented using a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queue data structure. Finally,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RunningState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 xml:space="preserve">stores the </w:t>
      </w:r>
      <w:proofErr w:type="spellStart"/>
      <w:r>
        <w:rPr>
          <w:rFonts w:ascii="TimesNewRomanPSMT" w:hAnsi="TimesNewRomanPSMT" w:cs="TimesNewRomanPSMT"/>
        </w:rPr>
        <w:t>PcbTable</w:t>
      </w:r>
      <w:proofErr w:type="spellEnd"/>
      <w:r>
        <w:rPr>
          <w:rFonts w:ascii="TimesNewRomanPSMT" w:hAnsi="TimesNewRomanPSMT" w:cs="TimesNewRomanPSMT"/>
        </w:rPr>
        <w:t xml:space="preserve"> index of the currently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running simulated process.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Process manager: Processing input commands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creating the first process and initializing all its data structures, the process manager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repeatedly receives and processes one command at a time from the commander process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(read via the pipe). On receiving a </w:t>
      </w:r>
      <w:r>
        <w:rPr>
          <w:rFonts w:ascii="Arial-Black" w:hAnsi="Arial-Black" w:cs="Arial-Black"/>
        </w:rPr>
        <w:t xml:space="preserve">Q </w:t>
      </w:r>
      <w:r>
        <w:rPr>
          <w:rFonts w:ascii="TimesNewRomanPSMT" w:hAnsi="TimesNewRomanPSMT" w:cs="TimesNewRomanPSMT"/>
        </w:rPr>
        <w:t>command, the process manager executes the next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instruction of the currently running simulated process, increments program counter value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(except for </w:t>
      </w:r>
      <w:proofErr w:type="spellStart"/>
      <w:r>
        <w:rPr>
          <w:rFonts w:ascii="Arial-Black" w:hAnsi="Arial-Black" w:cs="Arial-Black"/>
        </w:rPr>
        <w:t>F</w:t>
      </w:r>
      <w:r>
        <w:rPr>
          <w:rFonts w:ascii="TimesNewRomanPSMT" w:hAnsi="TimesNewRomanPSMT" w:cs="TimesNewRomanPSMT"/>
        </w:rPr>
        <w:t>or</w:t>
      </w:r>
      <w:proofErr w:type="spellEnd"/>
      <w:r>
        <w:rPr>
          <w:rFonts w:ascii="TimesNewRomanPSMT" w:hAnsi="TimesNewRomanPSMT" w:cs="TimesNewRomanPSMT"/>
        </w:rPr>
        <w:t xml:space="preserve"> </w:t>
      </w:r>
      <w:r>
        <w:rPr>
          <w:rFonts w:ascii="Arial-Black" w:hAnsi="Arial-Black" w:cs="Arial-Black"/>
        </w:rPr>
        <w:t xml:space="preserve">R </w:t>
      </w:r>
      <w:r>
        <w:rPr>
          <w:rFonts w:ascii="TimesNewRomanPSMT" w:hAnsi="TimesNewRomanPSMT" w:cs="TimesNewRomanPSMT"/>
        </w:rPr>
        <w:t xml:space="preserve">instructions), increments </w:t>
      </w:r>
      <w:r>
        <w:rPr>
          <w:rFonts w:ascii="TimesNewRomanPS-ItalicMT" w:hAnsi="TimesNewRomanPS-ItalicMT" w:cs="TimesNewRomanPS-ItalicMT"/>
          <w:i/>
          <w:iCs/>
        </w:rPr>
        <w:t>Time</w:t>
      </w:r>
      <w:r>
        <w:rPr>
          <w:rFonts w:ascii="TimesNewRomanPSMT" w:hAnsi="TimesNewRomanPSMT" w:cs="TimesNewRomanPSMT"/>
        </w:rPr>
        <w:t>, and then performs scheduling. Note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scheduling may involve performing context switching.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On receiving a </w:t>
      </w:r>
      <w:r>
        <w:rPr>
          <w:rFonts w:ascii="Arial-Black" w:hAnsi="Arial-Black" w:cs="Arial-Black"/>
        </w:rPr>
        <w:t xml:space="preserve">U </w:t>
      </w:r>
      <w:r>
        <w:rPr>
          <w:rFonts w:ascii="TimesNewRomanPSMT" w:hAnsi="TimesNewRomanPSMT" w:cs="TimesNewRomanPSMT"/>
        </w:rPr>
        <w:t>command, the process manager moves the first simulated process in the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blocked queue to the ready state queue array. On receiving a </w:t>
      </w:r>
      <w:r>
        <w:rPr>
          <w:rFonts w:ascii="Arial-Black" w:hAnsi="Arial-Black" w:cs="Arial-Black"/>
        </w:rPr>
        <w:t xml:space="preserve">P </w:t>
      </w:r>
      <w:r>
        <w:rPr>
          <w:rFonts w:ascii="TimesNewRomanPSMT" w:hAnsi="TimesNewRomanPSMT" w:cs="TimesNewRomanPSMT"/>
        </w:rPr>
        <w:t>command, the process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manager spawns a new reporter process. On receiving a </w:t>
      </w:r>
      <w:r>
        <w:rPr>
          <w:rFonts w:ascii="Arial-Black" w:hAnsi="Arial-Black" w:cs="Arial-Black"/>
        </w:rPr>
        <w:t xml:space="preserve">T </w:t>
      </w:r>
      <w:r>
        <w:rPr>
          <w:rFonts w:ascii="TimesNewRomanPSMT" w:hAnsi="TimesNewRomanPSMT" w:cs="TimesNewRomanPSMT"/>
        </w:rPr>
        <w:t>command, the process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manager first spawns a reporter process and then terminates after termination of the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reporter process. The process manager ensures that no more than one reporter process is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running at any moment.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Process manager: Executing simulated processes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process manager executes the next instruction of the currently running simulated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process on receiving a </w:t>
      </w:r>
      <w:r>
        <w:rPr>
          <w:rFonts w:ascii="Arial-Black" w:hAnsi="Arial-Black" w:cs="Arial-Black"/>
        </w:rPr>
        <w:t xml:space="preserve">Q </w:t>
      </w:r>
      <w:r>
        <w:rPr>
          <w:rFonts w:ascii="TimesNewRomanPSMT" w:hAnsi="TimesNewRomanPSMT" w:cs="TimesNewRomanPSMT"/>
        </w:rPr>
        <w:t>command from the commander process. Note that this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execution is completely confined to the </w:t>
      </w:r>
      <w:proofErr w:type="spellStart"/>
      <w:r>
        <w:rPr>
          <w:rFonts w:ascii="TimesNewRomanPS-ItalicMT" w:hAnsi="TimesNewRomanPS-ItalicMT" w:cs="TimesNewRomanPS-ItalicMT"/>
          <w:i/>
          <w:iCs/>
        </w:rPr>
        <w:t>Cpu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 xml:space="preserve">data structure, i.e.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PcbTable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is not accessed.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Instructions </w:t>
      </w:r>
      <w:r>
        <w:rPr>
          <w:rFonts w:ascii="Arial-Black" w:hAnsi="Arial-Black" w:cs="Arial-Black"/>
        </w:rPr>
        <w:t>S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Arial-Black" w:hAnsi="Arial-Black" w:cs="Arial-Black"/>
        </w:rPr>
        <w:t xml:space="preserve">A </w:t>
      </w:r>
      <w:r>
        <w:rPr>
          <w:rFonts w:ascii="TimesNewRomanPSMT" w:hAnsi="TimesNewRomanPSMT" w:cs="TimesNewRomanPSMT"/>
        </w:rPr>
        <w:t xml:space="preserve">and </w:t>
      </w:r>
      <w:r>
        <w:rPr>
          <w:rFonts w:ascii="Arial-Black" w:hAnsi="Arial-Black" w:cs="Arial-Black"/>
        </w:rPr>
        <w:t xml:space="preserve">D </w:t>
      </w:r>
      <w:r>
        <w:rPr>
          <w:rFonts w:ascii="TimesNewRomanPSMT" w:hAnsi="TimesNewRomanPSMT" w:cs="TimesNewRomanPSMT"/>
        </w:rPr>
        <w:t xml:space="preserve">update the integer value stored in </w:t>
      </w:r>
      <w:proofErr w:type="spellStart"/>
      <w:r>
        <w:rPr>
          <w:rFonts w:ascii="TimesNewRomanPS-ItalicMT" w:hAnsi="TimesNewRomanPS-ItalicMT" w:cs="TimesNewRomanPS-ItalicMT"/>
          <w:i/>
          <w:iCs/>
        </w:rPr>
        <w:t>Cpu</w:t>
      </w:r>
      <w:proofErr w:type="spellEnd"/>
      <w:r>
        <w:rPr>
          <w:rFonts w:ascii="TimesNewRomanPSMT" w:hAnsi="TimesNewRomanPSMT" w:cs="TimesNewRomanPSMT"/>
        </w:rPr>
        <w:t xml:space="preserve">. Instruction </w:t>
      </w:r>
      <w:r>
        <w:rPr>
          <w:rFonts w:ascii="Arial-Black" w:hAnsi="Arial-Black" w:cs="Arial-Black"/>
        </w:rPr>
        <w:t xml:space="preserve">B </w:t>
      </w:r>
      <w:r>
        <w:rPr>
          <w:rFonts w:ascii="TimesNewRomanPSMT" w:hAnsi="TimesNewRomanPSMT" w:cs="TimesNewRomanPSMT"/>
        </w:rPr>
        <w:t>moves the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currently running simulated process to the blocked state and moves a process from the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</w:rPr>
      </w:pPr>
      <w:r>
        <w:rPr>
          <w:rFonts w:ascii="TimesNewRomanPSMT" w:hAnsi="TimesNewRomanPSMT" w:cs="TimesNewRomanPSMT"/>
        </w:rPr>
        <w:t xml:space="preserve">ready state to the running state. This will result in a context switch. Instruction </w:t>
      </w:r>
      <w:r>
        <w:rPr>
          <w:rFonts w:ascii="Arial-Black" w:hAnsi="Arial-Black" w:cs="Arial-Black"/>
        </w:rPr>
        <w:t>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terminates the currently running simulated process, frees up all memory (e.g. program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© Copyright 2023 Pearson Education, Inc. All Rights Reserved.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array) associated with that process and updates the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PcbTable</w:t>
      </w:r>
      <w:proofErr w:type="spellEnd"/>
      <w:r>
        <w:rPr>
          <w:rFonts w:ascii="TimesNewRomanPSMT" w:hAnsi="TimesNewRomanPSMT" w:cs="TimesNewRomanPSMT"/>
        </w:rPr>
        <w:t>. A simulated process from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ready state is moved to running state. This also results in a context switch.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Instruction </w:t>
      </w:r>
      <w:r>
        <w:rPr>
          <w:rFonts w:ascii="Arial-Black" w:hAnsi="Arial-Black" w:cs="Arial-Black"/>
        </w:rPr>
        <w:t xml:space="preserve">F </w:t>
      </w:r>
      <w:r>
        <w:rPr>
          <w:rFonts w:ascii="TimesNewRomanPSMT" w:hAnsi="TimesNewRomanPSMT" w:cs="TimesNewRomanPSMT"/>
        </w:rPr>
        <w:t>results in the creation of a new simulated process. A new entry is created in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the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PcbTable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for this new simulated process. A new (unique) process id is assigned and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parent process id is process id of the parent simulated process. Start time is set to the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current </w:t>
      </w:r>
      <w:r>
        <w:rPr>
          <w:rFonts w:ascii="TimesNewRomanPS-ItalicMT" w:hAnsi="TimesNewRomanPS-ItalicMT" w:cs="TimesNewRomanPS-ItalicMT"/>
          <w:i/>
          <w:iCs/>
        </w:rPr>
        <w:t xml:space="preserve">Time </w:t>
      </w:r>
      <w:r>
        <w:rPr>
          <w:rFonts w:ascii="TimesNewRomanPSMT" w:hAnsi="TimesNewRomanPSMT" w:cs="TimesNewRomanPSMT"/>
        </w:rPr>
        <w:t>value and CPU time used so far is set to 0. The program array and integer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value of the new simulated process are a copy of the program array and integer value of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parent simulated process. The new simulated process has the same priority as the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parent simulated process. The program counter value of the new simulated process is set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to the instruction immediately after the </w:t>
      </w:r>
      <w:r>
        <w:rPr>
          <w:rFonts w:ascii="Arial-Black" w:hAnsi="Arial-Black" w:cs="Arial-Black"/>
        </w:rPr>
        <w:t xml:space="preserve">F </w:t>
      </w:r>
      <w:r>
        <w:rPr>
          <w:rFonts w:ascii="TimesNewRomanPSMT" w:hAnsi="TimesNewRomanPSMT" w:cs="TimesNewRomanPSMT"/>
        </w:rPr>
        <w:t>instruction, while the program counter value of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the of the parent simulated process is set to </w:t>
      </w:r>
      <w:r>
        <w:rPr>
          <w:rFonts w:ascii="TimesNewRomanPS-ItalicMT" w:hAnsi="TimesNewRomanPS-ItalicMT" w:cs="TimesNewRomanPS-ItalicMT"/>
          <w:i/>
          <w:iCs/>
        </w:rPr>
        <w:t xml:space="preserve">n </w:t>
      </w:r>
      <w:r>
        <w:rPr>
          <w:rFonts w:ascii="TimesNewRomanPSMT" w:hAnsi="TimesNewRomanPSMT" w:cs="TimesNewRomanPSMT"/>
        </w:rPr>
        <w:t>instructions after the next instruction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(instruction immediately after </w:t>
      </w:r>
      <w:r>
        <w:rPr>
          <w:rFonts w:ascii="Arial-Black" w:hAnsi="Arial-Black" w:cs="Arial-Black"/>
        </w:rPr>
        <w:t>F</w:t>
      </w:r>
      <w:r>
        <w:rPr>
          <w:rFonts w:ascii="TimesNewRomanPSMT" w:hAnsi="TimesNewRomanPSMT" w:cs="TimesNewRomanPSMT"/>
        </w:rPr>
        <w:t>. The new simulated process is created in the ready state.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Finally, the </w:t>
      </w:r>
      <w:r>
        <w:rPr>
          <w:rFonts w:ascii="Arial-Black" w:hAnsi="Arial-Black" w:cs="Arial-Black"/>
        </w:rPr>
        <w:t xml:space="preserve">R </w:t>
      </w:r>
      <w:r>
        <w:rPr>
          <w:rFonts w:ascii="TimesNewRomanPSMT" w:hAnsi="TimesNewRomanPSMT" w:cs="TimesNewRomanPSMT"/>
        </w:rPr>
        <w:t>instruction results in replacing the process image of the currently running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simulated process. Its program array is overwritten by the code in file </w:t>
      </w:r>
      <w:r>
        <w:rPr>
          <w:rFonts w:ascii="TimesNewRomanPS-ItalicMT" w:hAnsi="TimesNewRomanPS-ItalicMT" w:cs="TimesNewRomanPS-ItalicMT"/>
          <w:i/>
          <w:iCs/>
        </w:rPr>
        <w:t>filename</w:t>
      </w:r>
      <w:r>
        <w:rPr>
          <w:rFonts w:ascii="TimesNewRomanPSMT" w:hAnsi="TimesNewRomanPSMT" w:cs="TimesNewRomanPSMT"/>
        </w:rPr>
        <w:t>, program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counter value is set to 0, and integer value is undefined. Note that all these changes are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made only in the </w:t>
      </w:r>
      <w:proofErr w:type="spellStart"/>
      <w:r>
        <w:rPr>
          <w:rFonts w:ascii="TimesNewRomanPS-ItalicMT" w:hAnsi="TimesNewRomanPS-ItalicMT" w:cs="TimesNewRomanPS-ItalicMT"/>
          <w:i/>
          <w:iCs/>
        </w:rPr>
        <w:t>Cpu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data structure. Process id, parent process id, start time, CPU time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used so far, state, and priority remain unchanged.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Process manager: Scheduling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process manager also implements a scheduling policy. You may experiment with a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scheduling policy of multiple queues with priority classes. In this policy, the first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simulated process (created by the process manager) starts with priority 0 (highest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priority). There </w:t>
      </w:r>
      <w:proofErr w:type="gramStart"/>
      <w:r>
        <w:rPr>
          <w:rFonts w:ascii="TimesNewRomanPSMT" w:hAnsi="TimesNewRomanPSMT" w:cs="TimesNewRomanPSMT"/>
        </w:rPr>
        <w:t>are</w:t>
      </w:r>
      <w:proofErr w:type="gramEnd"/>
      <w:r>
        <w:rPr>
          <w:rFonts w:ascii="TimesNewRomanPSMT" w:hAnsi="TimesNewRomanPSMT" w:cs="TimesNewRomanPSMT"/>
        </w:rPr>
        <w:t xml:space="preserve"> a maximum of four priority classes. Time slice (quantum size) for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priority class 0 is 1 unit of time; time slice for priority class 1 is 2 units of time; time slice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priority class 2 is 4 units of time; and time slice for priority class 3 is 8 units of time.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a running process uses its time slice completely, it is preempted and its priority is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lowered. If a running process blocks before its allocated quantum expires, its priority is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raised.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Process manager: Context Switching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Context switching involves copying the state of the currently running simulated process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from </w:t>
      </w:r>
      <w:proofErr w:type="spellStart"/>
      <w:r>
        <w:rPr>
          <w:rFonts w:ascii="TimesNewRomanPS-ItalicMT" w:hAnsi="TimesNewRomanPS-ItalicMT" w:cs="TimesNewRomanPS-ItalicMT"/>
          <w:i/>
          <w:iCs/>
        </w:rPr>
        <w:t>Cpu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 xml:space="preserve">to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PcbTable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(unless this process has completed its execution), and copying the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state of the newly scheduled simulated process from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PcbTable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 xml:space="preserve">to </w:t>
      </w:r>
      <w:proofErr w:type="spellStart"/>
      <w:r>
        <w:rPr>
          <w:rFonts w:ascii="TimesNewRomanPS-ItalicMT" w:hAnsi="TimesNewRomanPS-ItalicMT" w:cs="TimesNewRomanPS-ItalicMT"/>
          <w:i/>
          <w:iCs/>
        </w:rPr>
        <w:t>Cpu</w:t>
      </w:r>
      <w:proofErr w:type="spellEnd"/>
      <w:r>
        <w:rPr>
          <w:rFonts w:ascii="TimesNewRomanPSMT" w:hAnsi="TimesNewRomanPSMT" w:cs="TimesNewRomanPSMT"/>
        </w:rPr>
        <w:t>.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Reporter Process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reporter process prints the current state of the system on the standard output and then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terminates. The output from the reporter process appears as follows: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****************************************************************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current system state is as follows: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****************************************************************\\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CURRENT TIME: </w:t>
      </w:r>
      <w:r>
        <w:rPr>
          <w:rFonts w:ascii="TimesNewRomanPS-ItalicMT" w:hAnsi="TimesNewRomanPS-ItalicMT" w:cs="TimesNewRomanPS-ItalicMT"/>
          <w:i/>
          <w:iCs/>
        </w:rPr>
        <w:t>time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RUNNING PROCESS: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pid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ppid</w:t>
      </w:r>
      <w:proofErr w:type="spellEnd"/>
      <w:r>
        <w:rPr>
          <w:rFonts w:ascii="TimesNewRomanPSMT" w:hAnsi="TimesNewRomanPSMT" w:cs="TimesNewRomanPSMT"/>
        </w:rPr>
        <w:t>, priority, value, start time, CPU time used so far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BLOCKED PROCESSES: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Queue of blocked processes: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pid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ppid</w:t>
      </w:r>
      <w:proofErr w:type="spellEnd"/>
      <w:r>
        <w:rPr>
          <w:rFonts w:ascii="TimesNewRomanPSMT" w:hAnsi="TimesNewRomanPSMT" w:cs="TimesNewRomanPSMT"/>
        </w:rPr>
        <w:t>, priority, value, start time, CPU time used so far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pid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ppid</w:t>
      </w:r>
      <w:proofErr w:type="spellEnd"/>
      <w:r>
        <w:rPr>
          <w:rFonts w:ascii="TimesNewRomanPSMT" w:hAnsi="TimesNewRomanPSMT" w:cs="TimesNewRomanPSMT"/>
        </w:rPr>
        <w:t>, priority, value, start time, CPU time used so far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PROCESSES READY TO EXECUTE: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Queue of processes with priority 0: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pid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ppid</w:t>
      </w:r>
      <w:proofErr w:type="spellEnd"/>
      <w:r>
        <w:rPr>
          <w:rFonts w:ascii="TimesNewRomanPSMT" w:hAnsi="TimesNewRomanPSMT" w:cs="TimesNewRomanPSMT"/>
        </w:rPr>
        <w:t>, value, start time, CPU time used so far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pid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ppid</w:t>
      </w:r>
      <w:proofErr w:type="spellEnd"/>
      <w:r>
        <w:rPr>
          <w:rFonts w:ascii="TimesNewRomanPSMT" w:hAnsi="TimesNewRomanPSMT" w:cs="TimesNewRomanPSMT"/>
        </w:rPr>
        <w:t>, value, start time, CPU time used so far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Queue of processes with priority 3: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pid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ppid</w:t>
      </w:r>
      <w:proofErr w:type="spellEnd"/>
      <w:r>
        <w:rPr>
          <w:rFonts w:ascii="TimesNewRomanPSMT" w:hAnsi="TimesNewRomanPSMT" w:cs="TimesNewRomanPSMT"/>
        </w:rPr>
        <w:t>, value, start time, CPU time used so far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pid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ppid</w:t>
      </w:r>
      <w:proofErr w:type="spellEnd"/>
      <w:r>
        <w:rPr>
          <w:rFonts w:ascii="TimesNewRomanPSMT" w:hAnsi="TimesNewRomanPSMT" w:cs="TimesNewRomanPSMT"/>
        </w:rPr>
        <w:t>, value, start time, CPU time used so far</w:t>
      </w:r>
    </w:p>
    <w:p w:rsidR="00F24F78" w:rsidRDefault="00F24F78" w:rsidP="00F24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****************************************************************</w:t>
      </w:r>
    </w:p>
    <w:p w:rsidR="00475A5D" w:rsidRDefault="00F24F78" w:rsidP="00F24F78">
      <w:pPr>
        <w:rPr>
          <w:rFonts w:eastAsia="Calibri"/>
        </w:rPr>
      </w:pPr>
      <w:r>
        <w:rPr>
          <w:rFonts w:ascii="Arial" w:hAnsi="Arial" w:cs="Arial"/>
          <w:sz w:val="16"/>
          <w:szCs w:val="16"/>
        </w:rPr>
        <w:t>©</w:t>
      </w:r>
    </w:p>
    <w:p w:rsidR="00475A5D" w:rsidRDefault="00475A5D"/>
    <w:p w:rsidR="00475A5D" w:rsidRDefault="00475A5D">
      <w:pPr>
        <w:pStyle w:val="ListParagraph"/>
        <w:spacing w:line="240" w:lineRule="auto"/>
      </w:pPr>
    </w:p>
    <w:p w:rsidR="00475A5D" w:rsidRDefault="00475A5D">
      <w:pPr>
        <w:rPr>
          <w:rFonts w:eastAsia="Calibri"/>
        </w:rPr>
      </w:pPr>
    </w:p>
    <w:sectPr w:rsidR="00475A5D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D48"/>
    <w:multiLevelType w:val="multilevel"/>
    <w:tmpl w:val="C95C78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CE532D"/>
    <w:multiLevelType w:val="multilevel"/>
    <w:tmpl w:val="74A0A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5D"/>
    <w:rsid w:val="00217D3D"/>
    <w:rsid w:val="00385FAD"/>
    <w:rsid w:val="00475A5D"/>
    <w:rsid w:val="00574838"/>
    <w:rsid w:val="00D22F8C"/>
    <w:rsid w:val="00EC7A7B"/>
    <w:rsid w:val="00F24F78"/>
    <w:rsid w:val="00F4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2CE6F-96C0-4C38-9C71-077BDAE1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F8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B10F8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6124A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B10F8"/>
    <w:pPr>
      <w:spacing w:after="200" w:line="276" w:lineRule="auto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6124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Morris-Dueer</dc:creator>
  <dc:description/>
  <cp:lastModifiedBy>Aaron Settle</cp:lastModifiedBy>
  <cp:revision>2</cp:revision>
  <cp:lastPrinted>2016-03-13T17:09:00Z</cp:lastPrinted>
  <dcterms:created xsi:type="dcterms:W3CDTF">2025-03-27T17:55:00Z</dcterms:created>
  <dcterms:modified xsi:type="dcterms:W3CDTF">2025-03-27T17:55:00Z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WV State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