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95" w:rsidRDefault="00166695" w:rsidP="003B1661">
      <w:pPr>
        <w:jc w:val="center"/>
      </w:pPr>
      <w:bookmarkStart w:id="0" w:name="_GoBack"/>
      <w:bookmarkEnd w:id="0"/>
      <w:r>
        <w:t>Minutes</w:t>
      </w:r>
    </w:p>
    <w:p w:rsidR="00166695" w:rsidRDefault="00166695" w:rsidP="003B1661">
      <w:pPr>
        <w:jc w:val="center"/>
      </w:pPr>
      <w:r>
        <w:t>WVSU General Faculty Meeting</w:t>
      </w:r>
    </w:p>
    <w:p w:rsidR="003B1661" w:rsidRDefault="00166695" w:rsidP="003B1661">
      <w:pPr>
        <w:jc w:val="center"/>
      </w:pPr>
      <w:r>
        <w:t xml:space="preserve">Thursday, May 11, 2017, 1:00 p.m. in </w:t>
      </w:r>
      <w:r w:rsidR="003B1661">
        <w:t>Wa</w:t>
      </w:r>
      <w:r>
        <w:t>llace Hall Room 122</w:t>
      </w:r>
    </w:p>
    <w:p w:rsidR="003B1661" w:rsidRDefault="003B1661" w:rsidP="003B1661">
      <w:pPr>
        <w:jc w:val="center"/>
      </w:pPr>
    </w:p>
    <w:p w:rsidR="003B1661" w:rsidRDefault="003B1661" w:rsidP="003B1661">
      <w:r>
        <w:t xml:space="preserve">1. </w:t>
      </w:r>
      <w:r w:rsidR="00166695">
        <w:t xml:space="preserve">Rich Ford, </w:t>
      </w:r>
      <w:r>
        <w:t>chair of the Faculty Senate, called the meeting to order at 1:05</w:t>
      </w:r>
      <w:r w:rsidR="005C72C2">
        <w:t xml:space="preserve"> p.m. Two new agenda items </w:t>
      </w:r>
      <w:proofErr w:type="gramStart"/>
      <w:r w:rsidR="005C72C2">
        <w:t>were requested and added to the agenda</w:t>
      </w:r>
      <w:proofErr w:type="gramEnd"/>
      <w:r w:rsidR="005C72C2">
        <w:t xml:space="preserve">. Approval of </w:t>
      </w:r>
      <w:r>
        <w:t>the agenda for the meeting</w:t>
      </w:r>
      <w:r w:rsidR="005C72C2">
        <w:t>,</w:t>
      </w:r>
      <w:r>
        <w:t xml:space="preserve"> as amended</w:t>
      </w:r>
      <w:r w:rsidR="005C72C2">
        <w:t>,</w:t>
      </w:r>
      <w:r>
        <w:t xml:space="preserve"> </w:t>
      </w:r>
      <w:proofErr w:type="gramStart"/>
      <w:r>
        <w:t>was moved by Sonya Armstrong</w:t>
      </w:r>
      <w:r w:rsidR="00F61394">
        <w:t xml:space="preserve"> and </w:t>
      </w:r>
      <w:r w:rsidR="005C72C2">
        <w:t>seconded by Ron Baker</w:t>
      </w:r>
      <w:proofErr w:type="gramEnd"/>
      <w:r w:rsidR="00F61394">
        <w:t>. T</w:t>
      </w:r>
      <w:r>
        <w:t>he motion passed.</w:t>
      </w:r>
    </w:p>
    <w:p w:rsidR="003B1661" w:rsidRDefault="003B1661" w:rsidP="003B1661"/>
    <w:p w:rsidR="003B1661" w:rsidRDefault="003B1661" w:rsidP="003B1661">
      <w:r>
        <w:t xml:space="preserve">2. </w:t>
      </w:r>
      <w:r w:rsidR="005C72C2">
        <w:t>A</w:t>
      </w:r>
      <w:r>
        <w:t xml:space="preserve"> correction </w:t>
      </w:r>
      <w:r w:rsidR="005C72C2">
        <w:t xml:space="preserve">of </w:t>
      </w:r>
      <w:r w:rsidR="00166695">
        <w:t xml:space="preserve">item number 4 in </w:t>
      </w:r>
      <w:r w:rsidR="005C72C2">
        <w:t xml:space="preserve">the Minutes </w:t>
      </w:r>
      <w:r w:rsidR="00F61394">
        <w:t xml:space="preserve">regarding EMIS </w:t>
      </w:r>
      <w:proofErr w:type="gramStart"/>
      <w:r w:rsidR="005C72C2">
        <w:t>was discussed</w:t>
      </w:r>
      <w:proofErr w:type="gramEnd"/>
      <w:r>
        <w:t>. Ernie asked if the statement that</w:t>
      </w:r>
      <w:r w:rsidR="005C72C2">
        <w:t xml:space="preserve"> the</w:t>
      </w:r>
      <w:r>
        <w:t xml:space="preserve"> attendance tracking system would not require us to enter the </w:t>
      </w:r>
      <w:r w:rsidR="00F61394">
        <w:t>“</w:t>
      </w:r>
      <w:r>
        <w:t>last date attended</w:t>
      </w:r>
      <w:r w:rsidR="00F61394">
        <w:t>”</w:t>
      </w:r>
      <w:r w:rsidR="005C72C2">
        <w:t xml:space="preserve"> was correct. Tim </w:t>
      </w:r>
      <w:proofErr w:type="spellStart"/>
      <w:r w:rsidR="005C72C2">
        <w:t>R</w:t>
      </w:r>
      <w:r>
        <w:t>u</w:t>
      </w:r>
      <w:r w:rsidR="00B42C1D">
        <w:t>h</w:t>
      </w:r>
      <w:r>
        <w:t>nke</w:t>
      </w:r>
      <w:proofErr w:type="spellEnd"/>
      <w:r>
        <w:t xml:space="preserve"> spoke with Scott Woodard, and last day of attendance does need to </w:t>
      </w:r>
      <w:proofErr w:type="gramStart"/>
      <w:r>
        <w:t>be entered</w:t>
      </w:r>
      <w:proofErr w:type="gramEnd"/>
      <w:r w:rsidR="005C72C2">
        <w:t xml:space="preserve">. If </w:t>
      </w:r>
      <w:r>
        <w:t xml:space="preserve">the student </w:t>
      </w:r>
      <w:r w:rsidR="00166695">
        <w:t>never attended</w:t>
      </w:r>
      <w:r>
        <w:t>, enter the first day of class. To</w:t>
      </w:r>
      <w:r w:rsidR="00F90BBC">
        <w:t>m</w:t>
      </w:r>
      <w:r w:rsidR="00B42C1D">
        <w:t xml:space="preserve"> Kiddi</w:t>
      </w:r>
      <w:r w:rsidR="00166695">
        <w:t>e</w:t>
      </w:r>
      <w:r w:rsidR="00F90BBC">
        <w:t xml:space="preserve"> says that there is a button in the attendance tracker </w:t>
      </w:r>
      <w:r w:rsidR="00166695">
        <w:t>that will populate that “last date attended” box in B</w:t>
      </w:r>
      <w:r w:rsidR="00F90BBC">
        <w:t>anner, but you still need to figure o</w:t>
      </w:r>
      <w:r w:rsidR="00E07ABE">
        <w:t>ut the hours attended. Tom Guetz</w:t>
      </w:r>
      <w:r w:rsidR="00F90BBC">
        <w:t xml:space="preserve">loff asked if Tom </w:t>
      </w:r>
      <w:r w:rsidR="00B42C1D">
        <w:t>Kiddi</w:t>
      </w:r>
      <w:r w:rsidR="005C72C2">
        <w:t>e</w:t>
      </w:r>
      <w:r w:rsidR="00F90BBC">
        <w:t xml:space="preserve"> would send those instructions. There was some discussion about how to calculate the hours attended. Sonya Armstrong, as a point of order, reminded the faculty that this was not part of the app</w:t>
      </w:r>
      <w:r w:rsidR="00166695">
        <w:t xml:space="preserve">roval of the minutes. Tim </w:t>
      </w:r>
      <w:proofErr w:type="spellStart"/>
      <w:r w:rsidR="00166695">
        <w:t>Ru</w:t>
      </w:r>
      <w:r w:rsidR="00B42C1D">
        <w:t>h</w:t>
      </w:r>
      <w:r w:rsidR="00166695">
        <w:t>nke</w:t>
      </w:r>
      <w:proofErr w:type="spellEnd"/>
      <w:r w:rsidR="00166695">
        <w:t xml:space="preserve"> moved and </w:t>
      </w:r>
      <w:r w:rsidR="00F90BBC">
        <w:t>Ron Baker second</w:t>
      </w:r>
      <w:r w:rsidR="00166695">
        <w:t>ed a</w:t>
      </w:r>
      <w:r>
        <w:t>pproval of the minutes from the General Faculty meeting from Wed., January 11, 2017</w:t>
      </w:r>
      <w:r w:rsidR="00166695">
        <w:t>. T</w:t>
      </w:r>
      <w:r>
        <w:t>he motion passed</w:t>
      </w:r>
      <w:r w:rsidR="00166695">
        <w:t>.</w:t>
      </w:r>
    </w:p>
    <w:p w:rsidR="003B1661" w:rsidRDefault="003B1661" w:rsidP="003B1661"/>
    <w:p w:rsidR="00F61394" w:rsidRDefault="003B1661" w:rsidP="003B1661">
      <w:r>
        <w:t xml:space="preserve">3. </w:t>
      </w:r>
      <w:r w:rsidR="00F61394">
        <w:t>Election nominations:</w:t>
      </w:r>
    </w:p>
    <w:p w:rsidR="00F61394" w:rsidRDefault="00F61394" w:rsidP="003B1661"/>
    <w:p w:rsidR="003B1661" w:rsidRDefault="00F61394" w:rsidP="00F61394">
      <w:pPr>
        <w:ind w:left="720"/>
      </w:pPr>
      <w:r w:rsidRPr="00F61394">
        <w:rPr>
          <w:b/>
        </w:rPr>
        <w:t>ACF R</w:t>
      </w:r>
      <w:r w:rsidR="00166695" w:rsidRPr="00F61394">
        <w:rPr>
          <w:b/>
        </w:rPr>
        <w:t>epresentative</w:t>
      </w:r>
      <w:r>
        <w:t xml:space="preserve"> </w:t>
      </w:r>
      <w:r>
        <w:rPr>
          <w:rFonts w:cs="Times New Roman"/>
        </w:rPr>
        <w:t>–</w:t>
      </w:r>
      <w:r w:rsidR="00166695">
        <w:t xml:space="preserve"> Cathy Harper nominated Barbara Ladner. </w:t>
      </w:r>
      <w:r w:rsidR="00F90BBC">
        <w:t xml:space="preserve">Tim </w:t>
      </w:r>
      <w:proofErr w:type="spellStart"/>
      <w:r w:rsidR="00166695">
        <w:t>Ru</w:t>
      </w:r>
      <w:r w:rsidR="00B42C1D">
        <w:t>h</w:t>
      </w:r>
      <w:r w:rsidR="00166695">
        <w:t>nke</w:t>
      </w:r>
      <w:proofErr w:type="spellEnd"/>
      <w:r w:rsidR="00166695">
        <w:t xml:space="preserve"> moved and _____________</w:t>
      </w:r>
      <w:r w:rsidR="00F90BBC">
        <w:t xml:space="preserve"> seconded to elect Barbara by acclamation.</w:t>
      </w:r>
      <w:r w:rsidR="00166695">
        <w:t xml:space="preserve"> The m</w:t>
      </w:r>
      <w:r w:rsidR="00F90BBC">
        <w:t>otion passed</w:t>
      </w:r>
      <w:r w:rsidR="00166695">
        <w:t>.</w:t>
      </w:r>
    </w:p>
    <w:p w:rsidR="00F90BBC" w:rsidRDefault="00F90BBC" w:rsidP="00F61394">
      <w:pPr>
        <w:ind w:left="720"/>
      </w:pPr>
    </w:p>
    <w:p w:rsidR="00F90BBC" w:rsidRDefault="00F61394" w:rsidP="00F61394">
      <w:pPr>
        <w:ind w:left="720"/>
      </w:pPr>
      <w:r w:rsidRPr="00F61394">
        <w:rPr>
          <w:b/>
        </w:rPr>
        <w:t>Board of Governors Representative</w:t>
      </w:r>
      <w:r>
        <w:t xml:space="preserve"> </w:t>
      </w:r>
      <w:r>
        <w:rPr>
          <w:rFonts w:cs="Times New Roman"/>
        </w:rPr>
        <w:t>–</w:t>
      </w:r>
      <w:r w:rsidR="00166695">
        <w:t xml:space="preserve"> </w:t>
      </w:r>
      <w:r w:rsidR="00F90BBC">
        <w:t xml:space="preserve">Tim </w:t>
      </w:r>
      <w:proofErr w:type="spellStart"/>
      <w:r w:rsidR="00F90BBC">
        <w:t>Ru</w:t>
      </w:r>
      <w:r w:rsidR="00B42C1D">
        <w:t>h</w:t>
      </w:r>
      <w:r w:rsidR="00F90BBC">
        <w:t>nke</w:t>
      </w:r>
      <w:proofErr w:type="spellEnd"/>
      <w:r w:rsidR="00F90BBC">
        <w:t xml:space="preserve"> </w:t>
      </w:r>
      <w:r w:rsidR="003E19F3">
        <w:t xml:space="preserve">was </w:t>
      </w:r>
      <w:r w:rsidR="00F90BBC">
        <w:t xml:space="preserve">nominated by </w:t>
      </w:r>
      <w:r w:rsidR="003E19F3">
        <w:t>_____________</w:t>
      </w:r>
      <w:r w:rsidR="00F90BBC">
        <w:t xml:space="preserve"> and </w:t>
      </w:r>
      <w:proofErr w:type="gramStart"/>
      <w:r w:rsidR="00F90BBC">
        <w:t xml:space="preserve">Frank Vaughan </w:t>
      </w:r>
      <w:r w:rsidR="003E19F3">
        <w:t>was nominated by Barbara Ladner</w:t>
      </w:r>
      <w:proofErr w:type="gramEnd"/>
      <w:r w:rsidR="003E19F3">
        <w:t>.</w:t>
      </w:r>
    </w:p>
    <w:p w:rsidR="00F90BBC" w:rsidRDefault="00F90BBC" w:rsidP="00F61394">
      <w:pPr>
        <w:ind w:left="720"/>
      </w:pPr>
    </w:p>
    <w:p w:rsidR="00F61394" w:rsidRDefault="003E19F3" w:rsidP="00F61394">
      <w:pPr>
        <w:ind w:left="720"/>
      </w:pPr>
      <w:r w:rsidRPr="00F61394">
        <w:rPr>
          <w:b/>
        </w:rPr>
        <w:t xml:space="preserve">Faculty </w:t>
      </w:r>
      <w:r w:rsidR="00F90BBC" w:rsidRPr="00F61394">
        <w:rPr>
          <w:b/>
        </w:rPr>
        <w:t>Executive Committee</w:t>
      </w:r>
      <w:r w:rsidR="00F61394">
        <w:t xml:space="preserve"> </w:t>
      </w:r>
      <w:r w:rsidR="00F61394">
        <w:rPr>
          <w:rFonts w:cs="Times New Roman"/>
        </w:rPr>
        <w:t>–</w:t>
      </w:r>
      <w:r>
        <w:t xml:space="preserve"> </w:t>
      </w:r>
      <w:proofErr w:type="gramStart"/>
      <w:r w:rsidR="00F61394">
        <w:t xml:space="preserve">Sonya Armstrong was nominated by </w:t>
      </w:r>
      <w:r w:rsidR="00F90BBC">
        <w:t>Patricia Wilson</w:t>
      </w:r>
      <w:proofErr w:type="gramEnd"/>
      <w:r w:rsidR="00F90BBC">
        <w:t xml:space="preserve">. </w:t>
      </w:r>
      <w:proofErr w:type="gramStart"/>
      <w:r w:rsidR="00F61394">
        <w:t xml:space="preserve">Tom </w:t>
      </w:r>
      <w:proofErr w:type="spellStart"/>
      <w:r w:rsidR="00F61394">
        <w:t>Buetzloff</w:t>
      </w:r>
      <w:proofErr w:type="spellEnd"/>
      <w:r w:rsidR="00F61394">
        <w:t xml:space="preserve"> was nominated by </w:t>
      </w:r>
      <w:r w:rsidR="00F90BBC">
        <w:t xml:space="preserve">Jeff P. </w:t>
      </w:r>
      <w:r w:rsidR="00F61394">
        <w:t xml:space="preserve">Ron </w:t>
      </w:r>
      <w:proofErr w:type="spellStart"/>
      <w:r w:rsidR="00F61394">
        <w:t>Harriss</w:t>
      </w:r>
      <w:proofErr w:type="spellEnd"/>
      <w:r w:rsidR="00F61394">
        <w:t xml:space="preserve"> was nominated by </w:t>
      </w:r>
      <w:r>
        <w:t xml:space="preserve">Tim </w:t>
      </w:r>
      <w:proofErr w:type="spellStart"/>
      <w:r>
        <w:t>Ru</w:t>
      </w:r>
      <w:r w:rsidR="00B42C1D">
        <w:t>h</w:t>
      </w:r>
      <w:r>
        <w:t>nke</w:t>
      </w:r>
      <w:proofErr w:type="spellEnd"/>
      <w:proofErr w:type="gramEnd"/>
      <w:r w:rsidR="00F61394">
        <w:t>.</w:t>
      </w:r>
    </w:p>
    <w:p w:rsidR="00F90BBC" w:rsidRDefault="00F61394" w:rsidP="00F61394">
      <w:pPr>
        <w:ind w:left="720"/>
      </w:pPr>
      <w:r>
        <w:t xml:space="preserve"> </w:t>
      </w:r>
    </w:p>
    <w:p w:rsidR="00F90BBC" w:rsidRDefault="00F90BBC" w:rsidP="00F61394">
      <w:pPr>
        <w:ind w:left="720"/>
      </w:pPr>
      <w:r w:rsidRPr="00F61394">
        <w:rPr>
          <w:b/>
        </w:rPr>
        <w:t>Program Review Committee</w:t>
      </w:r>
      <w:r w:rsidR="00F61394">
        <w:t xml:space="preserve"> </w:t>
      </w:r>
      <w:r w:rsidR="00F61394">
        <w:rPr>
          <w:rFonts w:cs="Times New Roman"/>
        </w:rPr>
        <w:t>–</w:t>
      </w:r>
      <w:r w:rsidR="003E19F3">
        <w:t xml:space="preserve"> </w:t>
      </w:r>
      <w:proofErr w:type="spellStart"/>
      <w:proofErr w:type="gramStart"/>
      <w:r w:rsidR="003E19F3">
        <w:t>S</w:t>
      </w:r>
      <w:r w:rsidR="00B42C1D">
        <w:t>uvayan</w:t>
      </w:r>
      <w:proofErr w:type="spellEnd"/>
      <w:r w:rsidR="003E19F3">
        <w:t xml:space="preserve"> </w:t>
      </w:r>
      <w:r>
        <w:t>De</w:t>
      </w:r>
      <w:r w:rsidR="003E19F3">
        <w:t xml:space="preserve"> is nominated by Frank Vaughan</w:t>
      </w:r>
      <w:proofErr w:type="gramEnd"/>
      <w:r w:rsidR="00341555">
        <w:t>.</w:t>
      </w:r>
      <w:r w:rsidR="003E19F3">
        <w:t xml:space="preserve"> </w:t>
      </w:r>
      <w:proofErr w:type="spellStart"/>
      <w:r w:rsidR="00B42C1D" w:rsidRPr="00B42C1D">
        <w:rPr>
          <w:rFonts w:cs="Times New Roman"/>
          <w:color w:val="333333"/>
          <w:szCs w:val="24"/>
          <w:shd w:val="clear" w:color="auto" w:fill="FFFFFF"/>
        </w:rPr>
        <w:t>Upali</w:t>
      </w:r>
      <w:proofErr w:type="spellEnd"/>
      <w:r w:rsidR="00B42C1D" w:rsidRPr="00B42C1D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="00B42C1D" w:rsidRPr="00B42C1D">
        <w:rPr>
          <w:rFonts w:cs="Times New Roman"/>
          <w:color w:val="333333"/>
          <w:szCs w:val="24"/>
          <w:shd w:val="clear" w:color="auto" w:fill="FFFFFF"/>
        </w:rPr>
        <w:t>Karunathilake</w:t>
      </w:r>
      <w:proofErr w:type="spellEnd"/>
      <w:r w:rsidR="003E19F3">
        <w:t xml:space="preserve"> </w:t>
      </w:r>
      <w:proofErr w:type="gramStart"/>
      <w:r w:rsidR="003E19F3">
        <w:t>is nominated</w:t>
      </w:r>
      <w:proofErr w:type="gramEnd"/>
      <w:r w:rsidR="003E19F3">
        <w:t xml:space="preserve"> by _______________</w:t>
      </w:r>
      <w:r w:rsidR="00341555">
        <w:t>.</w:t>
      </w:r>
      <w:r>
        <w:t xml:space="preserve"> </w:t>
      </w:r>
      <w:proofErr w:type="gramStart"/>
      <w:r>
        <w:t xml:space="preserve">Mike Workman </w:t>
      </w:r>
      <w:r w:rsidR="003E19F3">
        <w:t xml:space="preserve">is </w:t>
      </w:r>
      <w:r>
        <w:t>nominated by Frank Vaughan</w:t>
      </w:r>
      <w:proofErr w:type="gramEnd"/>
      <w:r>
        <w:t xml:space="preserve">. </w:t>
      </w:r>
      <w:proofErr w:type="gramStart"/>
      <w:r>
        <w:t xml:space="preserve">Kathy </w:t>
      </w:r>
      <w:proofErr w:type="spellStart"/>
      <w:r>
        <w:t>McDilda</w:t>
      </w:r>
      <w:proofErr w:type="spellEnd"/>
      <w:r w:rsidR="003E19F3">
        <w:t xml:space="preserve"> is nominated by Patricia Wilson</w:t>
      </w:r>
      <w:proofErr w:type="gramEnd"/>
      <w:r>
        <w:t>.</w:t>
      </w:r>
    </w:p>
    <w:p w:rsidR="0069449E" w:rsidRDefault="0069449E" w:rsidP="003B1661"/>
    <w:p w:rsidR="0069449E" w:rsidRDefault="00E07ABE" w:rsidP="003B1661">
      <w:r>
        <w:t>6. Tom Guetz</w:t>
      </w:r>
      <w:r w:rsidR="003E19F3">
        <w:t>loff moves and</w:t>
      </w:r>
      <w:r w:rsidR="0069449E">
        <w:t xml:space="preserve"> Frank Vaughan seconds to add a parliamentarian as </w:t>
      </w:r>
      <w:r w:rsidR="003E19F3">
        <w:t xml:space="preserve">an </w:t>
      </w:r>
      <w:r w:rsidR="007C5396">
        <w:t>ex</w:t>
      </w:r>
      <w:r w:rsidR="0096594F">
        <w:t xml:space="preserve"> </w:t>
      </w:r>
      <w:r w:rsidR="007C5396">
        <w:t>officio member of the Constitution and By-laws C</w:t>
      </w:r>
      <w:r w:rsidR="0069449E">
        <w:t xml:space="preserve">ommittee. </w:t>
      </w:r>
      <w:r w:rsidR="00C234BB">
        <w:t>A m</w:t>
      </w:r>
      <w:r w:rsidR="0069449E">
        <w:t xml:space="preserve">otion </w:t>
      </w:r>
      <w:r w:rsidR="00C234BB">
        <w:t xml:space="preserve">to make this addition </w:t>
      </w:r>
      <w:r w:rsidR="007C5396">
        <w:t xml:space="preserve">passed </w:t>
      </w:r>
      <w:r w:rsidR="0069449E">
        <w:t xml:space="preserve">unanimously at the </w:t>
      </w:r>
      <w:r w:rsidR="007C5396">
        <w:t>September 5, 2014 Faculty Senate M</w:t>
      </w:r>
      <w:r w:rsidR="0069449E">
        <w:t>eeting</w:t>
      </w:r>
      <w:r w:rsidR="00C234BB">
        <w:t xml:space="preserve"> but was never brought before the faculty for voting</w:t>
      </w:r>
      <w:r w:rsidR="007C5396">
        <w:t>.</w:t>
      </w:r>
      <w:r w:rsidR="0069449E">
        <w:t xml:space="preserve"> </w:t>
      </w:r>
      <w:r w:rsidR="00341555">
        <w:t>Rich</w:t>
      </w:r>
      <w:r w:rsidR="007C5396">
        <w:t xml:space="preserve"> Ford instructed the members to use the b</w:t>
      </w:r>
      <w:r w:rsidR="0069449E">
        <w:t xml:space="preserve">ack of the ballot </w:t>
      </w:r>
      <w:r w:rsidR="007C5396">
        <w:t>for voting</w:t>
      </w:r>
      <w:r w:rsidR="0069449E">
        <w:t>.</w:t>
      </w:r>
    </w:p>
    <w:p w:rsidR="0069449E" w:rsidRDefault="0069449E" w:rsidP="003B1661"/>
    <w:p w:rsidR="0069449E" w:rsidRDefault="007C5396" w:rsidP="003B1661">
      <w:r>
        <w:t>7</w:t>
      </w:r>
      <w:r w:rsidR="0069449E">
        <w:t xml:space="preserve">. </w:t>
      </w:r>
      <w:r w:rsidR="00C234BB">
        <w:t xml:space="preserve">The </w:t>
      </w:r>
      <w:r w:rsidR="0069449E">
        <w:t>Dow lawsuit</w:t>
      </w:r>
      <w:r w:rsidR="00C234BB">
        <w:t xml:space="preserve"> was on the agenda</w:t>
      </w:r>
      <w:r w:rsidR="0069449E">
        <w:t>. Pres. Jenk</w:t>
      </w:r>
      <w:r>
        <w:t>ins said he would try to be at the meeting</w:t>
      </w:r>
      <w:r w:rsidR="00C234BB">
        <w:t xml:space="preserve"> to give an update</w:t>
      </w:r>
      <w:r>
        <w:t xml:space="preserve">. Given that </w:t>
      </w:r>
      <w:r w:rsidR="0069449E">
        <w:t>he is the one with hard knowledge</w:t>
      </w:r>
      <w:r>
        <w:t xml:space="preserve"> and is not in attendance</w:t>
      </w:r>
      <w:r w:rsidR="0069449E">
        <w:t xml:space="preserve">, </w:t>
      </w:r>
      <w:r w:rsidR="00341555">
        <w:t>Rich</w:t>
      </w:r>
      <w:r>
        <w:t xml:space="preserve"> Ford</w:t>
      </w:r>
      <w:r w:rsidR="0069449E">
        <w:t xml:space="preserve"> suggests that unless we had such knowledge </w:t>
      </w:r>
      <w:r w:rsidR="00C234BB">
        <w:t>that we</w:t>
      </w:r>
      <w:r w:rsidR="0069449E">
        <w:t xml:space="preserve"> discuss it at </w:t>
      </w:r>
      <w:r w:rsidR="00C234BB">
        <w:t xml:space="preserve">a later </w:t>
      </w:r>
      <w:r w:rsidR="0069449E">
        <w:t>point.</w:t>
      </w:r>
    </w:p>
    <w:p w:rsidR="0069449E" w:rsidRDefault="0069449E" w:rsidP="003B1661"/>
    <w:p w:rsidR="0069449E" w:rsidRDefault="007C5396" w:rsidP="003B1661">
      <w:r>
        <w:t>8</w:t>
      </w:r>
      <w:r w:rsidR="0069449E">
        <w:t xml:space="preserve">. Frank Vaugh </w:t>
      </w:r>
      <w:r>
        <w:t xml:space="preserve">moved </w:t>
      </w:r>
      <w:r w:rsidR="0069449E">
        <w:t xml:space="preserve">and Molly </w:t>
      </w:r>
      <w:proofErr w:type="spellStart"/>
      <w:r w:rsidR="0069449E">
        <w:t>Erlandson</w:t>
      </w:r>
      <w:proofErr w:type="spellEnd"/>
      <w:r w:rsidR="0069449E">
        <w:t xml:space="preserve"> seconded to have</w:t>
      </w:r>
      <w:r w:rsidR="00C234BB">
        <w:t xml:space="preserve"> the fall 2017</w:t>
      </w:r>
      <w:r w:rsidR="0069449E">
        <w:t xml:space="preserve"> general faculty meeting in the DFA</w:t>
      </w:r>
      <w:r w:rsidR="00341555">
        <w:t>C Theatre in honor of Jack</w:t>
      </w:r>
      <w:r w:rsidR="00B42C1D">
        <w:t xml:space="preserve"> </w:t>
      </w:r>
      <w:proofErr w:type="spellStart"/>
      <w:r w:rsidR="00B42C1D">
        <w:t>Magan</w:t>
      </w:r>
      <w:r w:rsidR="00C234BB">
        <w:t>’s</w:t>
      </w:r>
      <w:proofErr w:type="spellEnd"/>
      <w:r w:rsidR="0069449E">
        <w:t xml:space="preserve"> 50</w:t>
      </w:r>
      <w:r w:rsidR="0069449E" w:rsidRPr="0069449E">
        <w:rPr>
          <w:vertAlign w:val="superscript"/>
        </w:rPr>
        <w:t>th</w:t>
      </w:r>
      <w:r w:rsidR="0069449E">
        <w:t xml:space="preserve"> year</w:t>
      </w:r>
      <w:r>
        <w:t xml:space="preserve"> on the WVSU Faculty. The </w:t>
      </w:r>
      <w:r>
        <w:lastRenderedPageBreak/>
        <w:t>opening general fac</w:t>
      </w:r>
      <w:r w:rsidR="00C234BB">
        <w:t xml:space="preserve">ulty meetings </w:t>
      </w:r>
      <w:proofErr w:type="gramStart"/>
      <w:r w:rsidR="00C234BB">
        <w:t>were held</w:t>
      </w:r>
      <w:proofErr w:type="gramEnd"/>
      <w:r w:rsidR="00C234BB">
        <w:t xml:space="preserve"> in this space</w:t>
      </w:r>
      <w:r>
        <w:t xml:space="preserve"> 50 years ago. The </w:t>
      </w:r>
      <w:r w:rsidR="0069449E">
        <w:t>motion passed unanimously.</w:t>
      </w:r>
    </w:p>
    <w:p w:rsidR="0069449E" w:rsidRDefault="0069449E" w:rsidP="003B1661"/>
    <w:p w:rsidR="0069449E" w:rsidRDefault="00341555" w:rsidP="003B1661">
      <w:r>
        <w:t>9.</w:t>
      </w:r>
      <w:r w:rsidR="0069449E">
        <w:t xml:space="preserve"> </w:t>
      </w:r>
      <w:r w:rsidR="00B42C1D">
        <w:t>Mike Workman</w:t>
      </w:r>
      <w:r w:rsidR="007C5396">
        <w:t xml:space="preserve"> </w:t>
      </w:r>
      <w:r w:rsidR="0069449E">
        <w:t xml:space="preserve">brought up </w:t>
      </w:r>
      <w:r w:rsidR="007C5396">
        <w:t xml:space="preserve">a concern about the form we </w:t>
      </w:r>
      <w:proofErr w:type="gramStart"/>
      <w:r w:rsidR="007C5396">
        <w:t>were sent</w:t>
      </w:r>
      <w:proofErr w:type="gramEnd"/>
      <w:r w:rsidR="007C5396">
        <w:t xml:space="preserve"> by HR to confirm use of service. It</w:t>
      </w:r>
      <w:r w:rsidR="0069449E">
        <w:t xml:space="preserve"> requires an evaluation </w:t>
      </w:r>
      <w:r w:rsidR="007C5396">
        <w:t xml:space="preserve">to </w:t>
      </w:r>
      <w:proofErr w:type="gramStart"/>
      <w:r w:rsidR="007C5396">
        <w:t xml:space="preserve">be </w:t>
      </w:r>
      <w:r w:rsidR="0069449E">
        <w:t>turned</w:t>
      </w:r>
      <w:proofErr w:type="gramEnd"/>
      <w:r w:rsidR="0069449E">
        <w:t xml:space="preserve"> in with it. This is not a raise to base salary, so why </w:t>
      </w:r>
      <w:r w:rsidR="00CF7F4C">
        <w:t>are we submitting an evaluation</w:t>
      </w:r>
      <w:r w:rsidR="0069449E">
        <w:t>? This is not a merit raise. Barb</w:t>
      </w:r>
      <w:r w:rsidR="007C5396">
        <w:t>ara Ladner sent an email</w:t>
      </w:r>
      <w:r w:rsidR="00580E42">
        <w:t xml:space="preserve"> asking about this</w:t>
      </w:r>
      <w:r w:rsidR="007C5396">
        <w:t xml:space="preserve"> and </w:t>
      </w:r>
      <w:proofErr w:type="gramStart"/>
      <w:r w:rsidR="0069449E">
        <w:t xml:space="preserve">was </w:t>
      </w:r>
      <w:r w:rsidR="00580E42">
        <w:t>informed</w:t>
      </w:r>
      <w:proofErr w:type="gramEnd"/>
      <w:r w:rsidR="007C5396">
        <w:t xml:space="preserve"> that, with confir</w:t>
      </w:r>
      <w:r w:rsidR="00580E42">
        <w:t>mation from</w:t>
      </w:r>
      <w:r w:rsidR="0069449E">
        <w:t xml:space="preserve"> Provost</w:t>
      </w:r>
      <w:r w:rsidR="00580E42">
        <w:t xml:space="preserve"> </w:t>
      </w:r>
      <w:proofErr w:type="spellStart"/>
      <w:r w:rsidR="00580E42">
        <w:t>Jayasuriya</w:t>
      </w:r>
      <w:proofErr w:type="spellEnd"/>
      <w:r w:rsidR="0069449E">
        <w:t>, it was for record keeping. Tim</w:t>
      </w:r>
      <w:r w:rsidR="00CF7F4C">
        <w:t xml:space="preserve"> </w:t>
      </w:r>
      <w:proofErr w:type="spellStart"/>
      <w:r w:rsidR="00CF7F4C">
        <w:t>Ru</w:t>
      </w:r>
      <w:r w:rsidR="00B42C1D">
        <w:t>h</w:t>
      </w:r>
      <w:r w:rsidR="00CF7F4C">
        <w:t>nke</w:t>
      </w:r>
      <w:proofErr w:type="spellEnd"/>
      <w:r w:rsidR="0069449E">
        <w:t xml:space="preserve"> ask</w:t>
      </w:r>
      <w:r w:rsidR="00580E42">
        <w:t>ed</w:t>
      </w:r>
      <w:r w:rsidR="0069449E">
        <w:t xml:space="preserve"> where we get the </w:t>
      </w:r>
      <w:proofErr w:type="gramStart"/>
      <w:r w:rsidR="0069449E">
        <w:t>review</w:t>
      </w:r>
      <w:r>
        <w:t>?</w:t>
      </w:r>
      <w:proofErr w:type="gramEnd"/>
      <w:r w:rsidR="007C5396">
        <w:t xml:space="preserve"> Steele says she thinks it i</w:t>
      </w:r>
      <w:r w:rsidR="0069449E">
        <w:t>s just for non-classified employees</w:t>
      </w:r>
      <w:r w:rsidR="005E4683">
        <w:t xml:space="preserve">. Provost </w:t>
      </w:r>
      <w:proofErr w:type="spellStart"/>
      <w:r w:rsidR="007C5396">
        <w:t>Jayasuriya</w:t>
      </w:r>
      <w:proofErr w:type="spellEnd"/>
      <w:r w:rsidR="007C5396">
        <w:t xml:space="preserve"> </w:t>
      </w:r>
      <w:r w:rsidR="00580E42">
        <w:t>confirms that HR are not evaluating faculty. H</w:t>
      </w:r>
      <w:r w:rsidR="005E4683">
        <w:t>e will look into it and get us an answer.</w:t>
      </w:r>
    </w:p>
    <w:p w:rsidR="005E4683" w:rsidRDefault="005E4683" w:rsidP="003B1661"/>
    <w:p w:rsidR="005E4683" w:rsidRDefault="005E4683" w:rsidP="003B1661">
      <w:r>
        <w:t xml:space="preserve">10. Tom Guetzloff brought up </w:t>
      </w:r>
      <w:r w:rsidR="007C5396">
        <w:t xml:space="preserve">a </w:t>
      </w:r>
      <w:r>
        <w:t>student evaluations issue. When he came in 2000</w:t>
      </w:r>
      <w:r w:rsidR="00D42B44">
        <w:t xml:space="preserve">, </w:t>
      </w:r>
      <w:r>
        <w:t>a</w:t>
      </w:r>
      <w:r w:rsidR="00D42B44">
        <w:t>nother</w:t>
      </w:r>
      <w:r>
        <w:t xml:space="preserve"> faculty member </w:t>
      </w:r>
      <w:r w:rsidR="00D42B44">
        <w:t xml:space="preserve">administered evaluations for </w:t>
      </w:r>
      <w:r>
        <w:t>your</w:t>
      </w:r>
      <w:r w:rsidR="0067463C">
        <w:t xml:space="preserve"> classes</w:t>
      </w:r>
      <w:r>
        <w:t xml:space="preserve">. This is no longer the case. </w:t>
      </w:r>
      <w:r w:rsidR="0067463C">
        <w:t>Recently, o</w:t>
      </w:r>
      <w:r>
        <w:t xml:space="preserve">ne professor kept them overnight, opened them, and brought them back the next class day </w:t>
      </w:r>
      <w:r w:rsidR="0067463C">
        <w:t>to let</w:t>
      </w:r>
      <w:r>
        <w:t xml:space="preserve"> students turn t</w:t>
      </w:r>
      <w:r w:rsidR="0067463C">
        <w:t>hem in if they missed doing so in the previous class session</w:t>
      </w:r>
      <w:r>
        <w:t xml:space="preserve">. </w:t>
      </w:r>
      <w:r w:rsidR="00341555">
        <w:t xml:space="preserve">Tom </w:t>
      </w:r>
      <w:r w:rsidR="0067463C">
        <w:t xml:space="preserve">Guetzloff </w:t>
      </w:r>
      <w:r>
        <w:t>also sees no sealing</w:t>
      </w:r>
      <w:r w:rsidR="0067463C">
        <w:t xml:space="preserve"> of the envelopes</w:t>
      </w:r>
      <w:r>
        <w:t xml:space="preserve">, </w:t>
      </w:r>
      <w:r w:rsidR="0067463C">
        <w:t xml:space="preserve">sealing </w:t>
      </w:r>
      <w:r>
        <w:t>only</w:t>
      </w:r>
      <w:r w:rsidR="009B46A7">
        <w:t xml:space="preserve"> with</w:t>
      </w:r>
      <w:r>
        <w:t xml:space="preserve"> </w:t>
      </w:r>
      <w:proofErr w:type="gramStart"/>
      <w:r>
        <w:t>tape,</w:t>
      </w:r>
      <w:proofErr w:type="gramEnd"/>
      <w:r>
        <w:t xml:space="preserve"> </w:t>
      </w:r>
      <w:r w:rsidR="00CF7F4C">
        <w:t>and no student signatures</w:t>
      </w:r>
      <w:r w:rsidR="009B46A7">
        <w:t xml:space="preserve"> across the seal</w:t>
      </w:r>
      <w:r w:rsidR="00CF7F4C">
        <w:t>. It i</w:t>
      </w:r>
      <w:r>
        <w:t xml:space="preserve">s become an issue of integrity. Sonya </w:t>
      </w:r>
      <w:r w:rsidR="00CF7F4C">
        <w:t>says that since she has been on faculty</w:t>
      </w:r>
      <w:r w:rsidR="009B46A7">
        <w:t>,</w:t>
      </w:r>
      <w:r>
        <w:t xml:space="preserve"> the math dept. has done a great job with this. The chair gets all the envelopes, all the</w:t>
      </w:r>
      <w:r w:rsidR="009B46A7">
        <w:t xml:space="preserve"> class</w:t>
      </w:r>
      <w:r>
        <w:t xml:space="preserve"> times</w:t>
      </w:r>
      <w:r w:rsidR="00CF7F4C">
        <w:t>, makes a scheduled rotation</w:t>
      </w:r>
      <w:r>
        <w:t>, and each person is del</w:t>
      </w:r>
      <w:r w:rsidR="00CF7F4C">
        <w:t xml:space="preserve">ivered a pack of envelopes with what colleagues’ classes they </w:t>
      </w:r>
      <w:r>
        <w:t xml:space="preserve">will </w:t>
      </w:r>
      <w:r w:rsidR="00CF7F4C">
        <w:t xml:space="preserve">administer and who will be </w:t>
      </w:r>
      <w:r w:rsidR="009B46A7">
        <w:t xml:space="preserve">administering </w:t>
      </w:r>
      <w:r w:rsidR="00CF7F4C">
        <w:t>their classes</w:t>
      </w:r>
      <w:r w:rsidR="009B46A7">
        <w:t>’ evaluations</w:t>
      </w:r>
      <w:r>
        <w:t>. Once it is over</w:t>
      </w:r>
      <w:r w:rsidR="00CF7F4C">
        <w:t>,</w:t>
      </w:r>
      <w:r>
        <w:t xml:space="preserve"> the envelop</w:t>
      </w:r>
      <w:r w:rsidR="00CF7F4C">
        <w:t>e</w:t>
      </w:r>
      <w:r>
        <w:t xml:space="preserve"> is sealed, signed, and take it back to the</w:t>
      </w:r>
      <w:r w:rsidR="004E3EE0">
        <w:t xml:space="preserve"> math</w:t>
      </w:r>
      <w:r>
        <w:t xml:space="preserve"> dept. office with a record of who conducted the ev</w:t>
      </w:r>
      <w:r w:rsidR="00341555">
        <w:t xml:space="preserve">aluation. </w:t>
      </w:r>
      <w:proofErr w:type="gramStart"/>
      <w:r w:rsidR="00341555">
        <w:t>Tom</w:t>
      </w:r>
      <w:r w:rsidR="004E3EE0">
        <w:t xml:space="preserve"> Guetzloff applauded</w:t>
      </w:r>
      <w:r>
        <w:t xml:space="preserve"> this procedure, but point</w:t>
      </w:r>
      <w:r w:rsidR="004E3EE0">
        <w:t>ed</w:t>
      </w:r>
      <w:r>
        <w:t xml:space="preserve"> out there is no ha</w:t>
      </w:r>
      <w:r w:rsidR="00CF7F4C">
        <w:t>ndbook proc</w:t>
      </w:r>
      <w:r w:rsidR="00341555">
        <w:t>edure to suggest.</w:t>
      </w:r>
      <w:proofErr w:type="gramEnd"/>
      <w:r w:rsidR="00341555">
        <w:t xml:space="preserve"> </w:t>
      </w:r>
      <w:proofErr w:type="spellStart"/>
      <w:r w:rsidR="00341555">
        <w:t>Suvayan</w:t>
      </w:r>
      <w:proofErr w:type="spellEnd"/>
      <w:r w:rsidR="00341555">
        <w:t xml:space="preserve"> De</w:t>
      </w:r>
      <w:r w:rsidR="00CF7F4C">
        <w:t xml:space="preserve"> </w:t>
      </w:r>
      <w:r>
        <w:t>said that there was discus</w:t>
      </w:r>
      <w:r w:rsidR="00CF7F4C">
        <w:t>sion of procedures for this in the p</w:t>
      </w:r>
      <w:r w:rsidR="004E3EE0">
        <w:t>ersonnel</w:t>
      </w:r>
      <w:r>
        <w:t xml:space="preserve"> committee</w:t>
      </w:r>
      <w:r w:rsidR="00CF7F4C">
        <w:t xml:space="preserve"> this year.</w:t>
      </w:r>
      <w:r w:rsidR="004E3EE0">
        <w:t xml:space="preserve"> Ron Harris said</w:t>
      </w:r>
      <w:r>
        <w:t xml:space="preserve"> </w:t>
      </w:r>
      <w:r w:rsidR="00CF7F4C">
        <w:t xml:space="preserve">that this procedure </w:t>
      </w:r>
      <w:proofErr w:type="gramStart"/>
      <w:r w:rsidR="00CF7F4C">
        <w:t>was voted on</w:t>
      </w:r>
      <w:proofErr w:type="gramEnd"/>
      <w:r w:rsidR="004E3EE0">
        <w:t xml:space="preserve"> previously</w:t>
      </w:r>
      <w:r>
        <w:t xml:space="preserve"> with no expiration date</w:t>
      </w:r>
      <w:r w:rsidR="004E3EE0">
        <w:t>.</w:t>
      </w:r>
      <w:r>
        <w:t xml:space="preserve"> </w:t>
      </w:r>
      <w:proofErr w:type="gramStart"/>
      <w:r>
        <w:t>Apparently</w:t>
      </w:r>
      <w:proofErr w:type="gramEnd"/>
      <w:r>
        <w:t xml:space="preserve"> it didn’t make it to the handbook. Ron </w:t>
      </w:r>
      <w:r w:rsidR="004E3EE0">
        <w:t>Baker said, as math department c</w:t>
      </w:r>
      <w:r w:rsidR="00CF7F4C">
        <w:t xml:space="preserve">hair, </w:t>
      </w:r>
      <w:r>
        <w:t xml:space="preserve">he inherited this procedure and </w:t>
      </w:r>
      <w:r w:rsidR="00CF7F4C">
        <w:t>they have the advantage of having</w:t>
      </w:r>
      <w:r>
        <w:t xml:space="preserve"> have folks teaching at the same hours in each case. Dean Naveed suggest</w:t>
      </w:r>
      <w:r w:rsidR="004E3EE0">
        <w:t>ed</w:t>
      </w:r>
      <w:r>
        <w:t xml:space="preserve"> we set a deadline. </w:t>
      </w:r>
      <w:proofErr w:type="spellStart"/>
      <w:r w:rsidR="00341555">
        <w:t>Suvayan</w:t>
      </w:r>
      <w:proofErr w:type="spellEnd"/>
      <w:r w:rsidR="00341555">
        <w:t xml:space="preserve"> De </w:t>
      </w:r>
      <w:r w:rsidR="004E3EE0">
        <w:t>said</w:t>
      </w:r>
      <w:r>
        <w:t xml:space="preserve"> that it </w:t>
      </w:r>
      <w:proofErr w:type="gramStart"/>
      <w:r>
        <w:t>can</w:t>
      </w:r>
      <w:proofErr w:type="gramEnd"/>
      <w:r>
        <w:t xml:space="preserve"> be presented to the </w:t>
      </w:r>
      <w:r w:rsidR="004E3EE0">
        <w:t>Faculty S</w:t>
      </w:r>
      <w:r>
        <w:t xml:space="preserve">enate first </w:t>
      </w:r>
      <w:r w:rsidR="00687392">
        <w:t xml:space="preserve">thing in the fall. Rich </w:t>
      </w:r>
      <w:r w:rsidR="004E3EE0">
        <w:t xml:space="preserve">Ford </w:t>
      </w:r>
      <w:r w:rsidR="00687392">
        <w:t>ask</w:t>
      </w:r>
      <w:r w:rsidR="004E3EE0">
        <w:t>ed</w:t>
      </w:r>
      <w:r>
        <w:t xml:space="preserve"> what is the procedure after </w:t>
      </w:r>
      <w:proofErr w:type="gramStart"/>
      <w:r>
        <w:t>that?</w:t>
      </w:r>
      <w:proofErr w:type="gramEnd"/>
      <w:r w:rsidR="00687392">
        <w:t xml:space="preserve"> Does it go to the Constitution and B</w:t>
      </w:r>
      <w:r>
        <w:t>ylaws</w:t>
      </w:r>
      <w:r w:rsidR="00687392">
        <w:t xml:space="preserve"> committee</w:t>
      </w:r>
      <w:r>
        <w:t>? Someone suggests it would go into the ha</w:t>
      </w:r>
      <w:r w:rsidR="00687392">
        <w:t>ndbook. What is the procedure for</w:t>
      </w:r>
      <w:r>
        <w:t xml:space="preserve"> this? Jeff P. suggests that</w:t>
      </w:r>
      <w:r w:rsidR="00687392">
        <w:t xml:space="preserve"> the Faculty Senate will refer this to Academic A</w:t>
      </w:r>
      <w:r>
        <w:t>ffairs</w:t>
      </w:r>
      <w:r w:rsidR="00687392">
        <w:t>,</w:t>
      </w:r>
      <w:r>
        <w:t xml:space="preserve"> an</w:t>
      </w:r>
      <w:r w:rsidR="00115A0C">
        <w:t>d they change the handbook. Frank</w:t>
      </w:r>
      <w:r>
        <w:t xml:space="preserve"> Vaughan remind</w:t>
      </w:r>
      <w:r w:rsidR="00115A0C">
        <w:t xml:space="preserve">ed the faculty </w:t>
      </w:r>
      <w:r>
        <w:t>to keep the procedure simple.</w:t>
      </w:r>
      <w:r w:rsidR="00115A0C">
        <w:t xml:space="preserve"> Tim Alderman said</w:t>
      </w:r>
      <w:r w:rsidR="0038534C">
        <w:t xml:space="preserve"> </w:t>
      </w:r>
      <w:r w:rsidR="00687392">
        <w:t xml:space="preserve">that in the English department </w:t>
      </w:r>
      <w:r w:rsidR="0038534C">
        <w:t xml:space="preserve">there is often </w:t>
      </w:r>
      <w:r w:rsidR="00687392">
        <w:t xml:space="preserve">only </w:t>
      </w:r>
      <w:r w:rsidR="0038534C">
        <w:t xml:space="preserve">one teacher teaching a class </w:t>
      </w:r>
      <w:r w:rsidR="00687392">
        <w:t>at a specific time, so the math department’s procedure is n</w:t>
      </w:r>
      <w:r w:rsidR="0038534C">
        <w:t xml:space="preserve">ot doable. </w:t>
      </w:r>
      <w:proofErr w:type="gramStart"/>
      <w:r w:rsidR="0038534C">
        <w:t>Also</w:t>
      </w:r>
      <w:proofErr w:type="gramEnd"/>
      <w:r w:rsidR="0038534C">
        <w:t>, to have a student deliver them across campus (</w:t>
      </w:r>
      <w:r w:rsidR="00687392">
        <w:t xml:space="preserve">for </w:t>
      </w:r>
      <w:r w:rsidR="0038534C">
        <w:t>classes not in Hill Hall)</w:t>
      </w:r>
      <w:r w:rsidR="00687392">
        <w:t xml:space="preserve"> is also a challenge</w:t>
      </w:r>
      <w:r w:rsidR="0038534C">
        <w:t xml:space="preserve">. Tom Guetzloff says going electronic can overcome this, though this would really lower participation rates. Tom </w:t>
      </w:r>
      <w:r w:rsidR="00B42C1D">
        <w:t>Kiddi</w:t>
      </w:r>
      <w:r w:rsidR="00687392">
        <w:t>e</w:t>
      </w:r>
      <w:r w:rsidR="0038534C">
        <w:t xml:space="preserve"> says that it </w:t>
      </w:r>
      <w:proofErr w:type="gramStart"/>
      <w:r w:rsidR="0038534C">
        <w:t>was tried</w:t>
      </w:r>
      <w:proofErr w:type="gramEnd"/>
      <w:r w:rsidR="0038534C">
        <w:t xml:space="preserve"> once and extra credit was offered, and it hel</w:t>
      </w:r>
      <w:r w:rsidR="00687392">
        <w:t>ped. You can require it in M</w:t>
      </w:r>
      <w:r w:rsidR="0038534C">
        <w:t xml:space="preserve">oodle. </w:t>
      </w:r>
      <w:r w:rsidR="00687392">
        <w:t>You can set up a dependency in M</w:t>
      </w:r>
      <w:r w:rsidR="0029618E">
        <w:t>oodle.</w:t>
      </w:r>
    </w:p>
    <w:p w:rsidR="0038534C" w:rsidRDefault="0038534C" w:rsidP="003B1661"/>
    <w:p w:rsidR="0038534C" w:rsidRDefault="0096594F" w:rsidP="003B1661">
      <w:r>
        <w:t xml:space="preserve">11. </w:t>
      </w:r>
      <w:r w:rsidR="0038534C">
        <w:t>Election</w:t>
      </w:r>
      <w:r>
        <w:t xml:space="preserve"> results</w:t>
      </w:r>
      <w:r w:rsidR="0038534C">
        <w:t xml:space="preserve">: Barbara </w:t>
      </w:r>
      <w:r w:rsidR="00FA0450">
        <w:t xml:space="preserve">Ladner, </w:t>
      </w:r>
      <w:r w:rsidR="0038534C">
        <w:t>ACF</w:t>
      </w:r>
      <w:r>
        <w:t xml:space="preserve"> Representative</w:t>
      </w:r>
      <w:r w:rsidR="00FA0450">
        <w:t>;</w:t>
      </w:r>
      <w:r w:rsidR="0038534C">
        <w:t xml:space="preserve"> Frank </w:t>
      </w:r>
      <w:r w:rsidR="00FA0450">
        <w:t>Vaughan,</w:t>
      </w:r>
      <w:r>
        <w:t xml:space="preserve"> Board of Governors Representative</w:t>
      </w:r>
      <w:r w:rsidR="00FA0450">
        <w:t>;</w:t>
      </w:r>
      <w:r w:rsidR="0038534C">
        <w:t xml:space="preserve"> </w:t>
      </w:r>
      <w:r>
        <w:t xml:space="preserve">Tom </w:t>
      </w:r>
      <w:r w:rsidR="00FA0450">
        <w:t xml:space="preserve">Guetzloff, </w:t>
      </w:r>
      <w:r>
        <w:t xml:space="preserve">Faculty </w:t>
      </w:r>
      <w:r w:rsidR="0038534C">
        <w:t>Executive</w:t>
      </w:r>
      <w:r>
        <w:t xml:space="preserve"> Committee</w:t>
      </w:r>
      <w:r w:rsidR="00FA0450">
        <w:t>;</w:t>
      </w:r>
      <w:r w:rsidR="0038534C">
        <w:t xml:space="preserve"> </w:t>
      </w:r>
      <w:proofErr w:type="spellStart"/>
      <w:r w:rsidR="00341555">
        <w:t>Suvayan</w:t>
      </w:r>
      <w:proofErr w:type="spellEnd"/>
      <w:r>
        <w:t xml:space="preserve"> </w:t>
      </w:r>
      <w:r w:rsidR="0038534C">
        <w:t xml:space="preserve">De and </w:t>
      </w:r>
      <w:r w:rsidR="00341555">
        <w:t>Mike</w:t>
      </w:r>
      <w:r>
        <w:t xml:space="preserve"> </w:t>
      </w:r>
      <w:r w:rsidR="00FA0450">
        <w:t>Workman,</w:t>
      </w:r>
      <w:r>
        <w:t xml:space="preserve"> </w:t>
      </w:r>
      <w:r w:rsidR="0038534C">
        <w:t>Program Review. Motion</w:t>
      </w:r>
      <w:r>
        <w:t xml:space="preserve"> for a parliamentarian as an ex officio member of the Constitution and By-laws Committee</w:t>
      </w:r>
      <w:r w:rsidR="0038534C">
        <w:t xml:space="preserve"> passed </w:t>
      </w:r>
      <w:r w:rsidR="00FA0450">
        <w:t xml:space="preserve">with </w:t>
      </w:r>
      <w:r w:rsidR="0038534C">
        <w:t>32 yea</w:t>
      </w:r>
      <w:r>
        <w:t xml:space="preserve">, 2 nay, </w:t>
      </w:r>
      <w:r w:rsidR="00FA0450">
        <w:t xml:space="preserve">and </w:t>
      </w:r>
      <w:r>
        <w:t>12 abstentions.</w:t>
      </w:r>
    </w:p>
    <w:p w:rsidR="003B1661" w:rsidRDefault="003B1661" w:rsidP="003B1661">
      <w:pPr>
        <w:jc w:val="center"/>
      </w:pPr>
    </w:p>
    <w:p w:rsidR="00B86675" w:rsidRDefault="00B86675" w:rsidP="0038534C">
      <w:r>
        <w:lastRenderedPageBreak/>
        <w:t>12</w:t>
      </w:r>
      <w:r w:rsidR="0038534C">
        <w:t xml:space="preserve">. </w:t>
      </w:r>
      <w:r>
        <w:t xml:space="preserve">Committee updates: </w:t>
      </w:r>
      <w:r w:rsidR="00FA0450">
        <w:t xml:space="preserve">Rich </w:t>
      </w:r>
      <w:r w:rsidR="00341555">
        <w:t xml:space="preserve">Ford </w:t>
      </w:r>
      <w:r w:rsidR="00FA0450">
        <w:t>commended</w:t>
      </w:r>
      <w:r w:rsidR="00341555">
        <w:t xml:space="preserve"> Mike </w:t>
      </w:r>
      <w:r w:rsidR="0038534C">
        <w:t>Workman for</w:t>
      </w:r>
      <w:r w:rsidR="0096594F">
        <w:t xml:space="preserve"> his work as </w:t>
      </w:r>
      <w:proofErr w:type="gramStart"/>
      <w:r w:rsidR="0096594F">
        <w:t>chairman</w:t>
      </w:r>
      <w:proofErr w:type="gramEnd"/>
      <w:r w:rsidR="0096594F">
        <w:t xml:space="preserve"> of the Constitution and Bylaws Committee. He had</w:t>
      </w:r>
      <w:r>
        <w:t xml:space="preserve"> a lot placed on him to get</w:t>
      </w:r>
      <w:r w:rsidR="00341555">
        <w:t xml:space="preserve"> things up to date. Mike</w:t>
      </w:r>
      <w:r w:rsidR="0038534C">
        <w:t xml:space="preserve"> Workman says that the basic structure and processes </w:t>
      </w:r>
      <w:proofErr w:type="gramStart"/>
      <w:r w:rsidR="0038534C">
        <w:t>can be approved</w:t>
      </w:r>
      <w:proofErr w:type="gramEnd"/>
      <w:r w:rsidR="0038534C">
        <w:t xml:space="preserve"> next semester. </w:t>
      </w:r>
    </w:p>
    <w:p w:rsidR="00B86675" w:rsidRDefault="00B86675" w:rsidP="0038534C"/>
    <w:p w:rsidR="00B86675" w:rsidRDefault="0038534C" w:rsidP="0038534C">
      <w:r>
        <w:t>Cultural Activities</w:t>
      </w:r>
      <w:r>
        <w:rPr>
          <w:rFonts w:cs="Times New Roman"/>
        </w:rPr>
        <w:t>–</w:t>
      </w:r>
      <w:r w:rsidR="00B86675">
        <w:rPr>
          <w:rFonts w:cs="Times New Roman"/>
        </w:rPr>
        <w:t xml:space="preserve"> </w:t>
      </w:r>
      <w:r w:rsidR="00B86675">
        <w:t>Carol Taylor Johnson</w:t>
      </w:r>
      <w:r w:rsidR="00FA0450">
        <w:t xml:space="preserve"> said</w:t>
      </w:r>
      <w:r>
        <w:t xml:space="preserve"> we are in the process of approving events and looking for fee reductions. A Harvard fellow will</w:t>
      </w:r>
      <w:r w:rsidR="00FA0450">
        <w:t xml:space="preserve"> be here in the fall for 4 days</w:t>
      </w:r>
      <w:r>
        <w:t xml:space="preserve"> and </w:t>
      </w:r>
      <w:r w:rsidR="00FA0450">
        <w:t xml:space="preserve">is </w:t>
      </w:r>
      <w:r>
        <w:t xml:space="preserve">coming </w:t>
      </w:r>
      <w:proofErr w:type="gramStart"/>
      <w:r>
        <w:t>for free</w:t>
      </w:r>
      <w:proofErr w:type="gramEnd"/>
      <w:r>
        <w:t xml:space="preserve">. </w:t>
      </w:r>
    </w:p>
    <w:p w:rsidR="00B86675" w:rsidRDefault="00B86675" w:rsidP="0038534C"/>
    <w:p w:rsidR="00B86675" w:rsidRDefault="0038534C" w:rsidP="0038534C">
      <w:r>
        <w:t>EPC has a new form for the fall and new guidelines to focus on communication</w:t>
      </w:r>
      <w:r w:rsidR="00B86675">
        <w:t>,</w:t>
      </w:r>
      <w:r>
        <w:t xml:space="preserve"> not approval</w:t>
      </w:r>
      <w:r w:rsidR="00B86675">
        <w:t>. New</w:t>
      </w:r>
      <w:r>
        <w:t xml:space="preserve"> procedures </w:t>
      </w:r>
      <w:proofErr w:type="gramStart"/>
      <w:r w:rsidR="00B86675">
        <w:t xml:space="preserve">were </w:t>
      </w:r>
      <w:r>
        <w:t>written down</w:t>
      </w:r>
      <w:proofErr w:type="gramEnd"/>
      <w:r>
        <w:t xml:space="preserve"> and </w:t>
      </w:r>
      <w:r w:rsidR="00B86675">
        <w:t xml:space="preserve">were </w:t>
      </w:r>
      <w:r>
        <w:t xml:space="preserve">passed in </w:t>
      </w:r>
      <w:r w:rsidR="00B86675">
        <w:t>the March EPC committee m</w:t>
      </w:r>
      <w:r>
        <w:t xml:space="preserve">eeting. </w:t>
      </w:r>
    </w:p>
    <w:p w:rsidR="00B86675" w:rsidRDefault="00B86675" w:rsidP="0038534C"/>
    <w:p w:rsidR="00B86675" w:rsidRDefault="0038534C" w:rsidP="0038534C">
      <w:r>
        <w:t xml:space="preserve">Faculty Personnel Committee has a new set of procedures for evaluations. A calendar </w:t>
      </w:r>
      <w:proofErr w:type="gramStart"/>
      <w:r>
        <w:t>was sent out</w:t>
      </w:r>
      <w:proofErr w:type="gramEnd"/>
      <w:r>
        <w:t xml:space="preserve"> early for faculty personnel actions. </w:t>
      </w:r>
    </w:p>
    <w:p w:rsidR="00B86675" w:rsidRDefault="00B86675" w:rsidP="0038534C"/>
    <w:p w:rsidR="00B86675" w:rsidRDefault="00FA0450" w:rsidP="0038534C">
      <w:r>
        <w:t xml:space="preserve">Molly </w:t>
      </w:r>
      <w:proofErr w:type="spellStart"/>
      <w:r>
        <w:t>Erlandson</w:t>
      </w:r>
      <w:proofErr w:type="spellEnd"/>
      <w:r>
        <w:t xml:space="preserve"> reported</w:t>
      </w:r>
      <w:r w:rsidR="00B86675">
        <w:t xml:space="preserve"> that the Faculty S</w:t>
      </w:r>
      <w:r w:rsidR="0038534C">
        <w:t xml:space="preserve">cholarship </w:t>
      </w:r>
      <w:r w:rsidR="00B86675">
        <w:t xml:space="preserve">Committee </w:t>
      </w:r>
      <w:r w:rsidR="0038534C">
        <w:t xml:space="preserve">met 4 times, </w:t>
      </w:r>
      <w:r w:rsidR="00B86675">
        <w:t xml:space="preserve">with a </w:t>
      </w:r>
      <w:r w:rsidR="0038534C">
        <w:t>5</w:t>
      </w:r>
      <w:r w:rsidR="0038534C" w:rsidRPr="0038534C">
        <w:rPr>
          <w:vertAlign w:val="superscript"/>
        </w:rPr>
        <w:t>th</w:t>
      </w:r>
      <w:r w:rsidR="00B86675">
        <w:t xml:space="preserve"> meeting in one</w:t>
      </w:r>
      <w:r w:rsidR="0038534C">
        <w:t xml:space="preserve"> week. </w:t>
      </w:r>
      <w:r w:rsidR="00B86675">
        <w:t>They are a</w:t>
      </w:r>
      <w:r w:rsidR="0038534C">
        <w:t xml:space="preserve">iming for equity in submissions. The money is </w:t>
      </w:r>
      <w:proofErr w:type="gramStart"/>
      <w:r w:rsidR="0038534C">
        <w:t>getting</w:t>
      </w:r>
      <w:proofErr w:type="gramEnd"/>
      <w:r w:rsidR="0038534C">
        <w:t xml:space="preserve"> spent, and </w:t>
      </w:r>
      <w:r w:rsidR="00B86675">
        <w:t xml:space="preserve">they are </w:t>
      </w:r>
      <w:r w:rsidR="0038534C">
        <w:t xml:space="preserve">trying to do it before June. </w:t>
      </w:r>
      <w:r w:rsidR="00B86675">
        <w:t xml:space="preserve">A faculty member asked if </w:t>
      </w:r>
      <w:r w:rsidR="0038534C">
        <w:t>students know how to apply</w:t>
      </w:r>
      <w:r w:rsidR="00B86675">
        <w:t xml:space="preserve"> for the scholarship</w:t>
      </w:r>
      <w:r>
        <w:t>. Molly said</w:t>
      </w:r>
      <w:r w:rsidR="0038534C">
        <w:t xml:space="preserve"> that </w:t>
      </w:r>
      <w:r w:rsidR="00B86675">
        <w:t xml:space="preserve">this information </w:t>
      </w:r>
      <w:r w:rsidR="0038534C">
        <w:t xml:space="preserve">should be </w:t>
      </w:r>
      <w:r w:rsidR="00B86675">
        <w:t xml:space="preserve">ready for wide distribution </w:t>
      </w:r>
      <w:r w:rsidR="0038534C">
        <w:t>by next fall. Naveed ask</w:t>
      </w:r>
      <w:r w:rsidR="00B86675">
        <w:t>ed</w:t>
      </w:r>
      <w:r w:rsidR="0038534C">
        <w:t xml:space="preserve"> if an email </w:t>
      </w:r>
      <w:proofErr w:type="gramStart"/>
      <w:r w:rsidR="0038534C">
        <w:t>was sent out</w:t>
      </w:r>
      <w:proofErr w:type="gramEnd"/>
      <w:r w:rsidR="0038534C">
        <w:t xml:space="preserve"> to nominate students. Molly knew that </w:t>
      </w:r>
      <w:r w:rsidR="00B86675">
        <w:t>Art had nominated, but did no</w:t>
      </w:r>
      <w:r w:rsidR="003E16E1">
        <w:t xml:space="preserve">t know about an email </w:t>
      </w:r>
      <w:proofErr w:type="gramStart"/>
      <w:r w:rsidR="003E16E1">
        <w:t>being sent</w:t>
      </w:r>
      <w:proofErr w:type="gramEnd"/>
      <w:r w:rsidR="003E16E1">
        <w:t xml:space="preserve">. </w:t>
      </w:r>
    </w:p>
    <w:p w:rsidR="00B86675" w:rsidRDefault="00B86675" w:rsidP="0038534C"/>
    <w:p w:rsidR="003E16E1" w:rsidRDefault="00B86675" w:rsidP="0038534C">
      <w:r>
        <w:t xml:space="preserve">In the General Education Committee, </w:t>
      </w:r>
      <w:r w:rsidR="003E16E1">
        <w:t>Jeff</w:t>
      </w:r>
      <w:r>
        <w:t xml:space="preserve"> P.</w:t>
      </w:r>
      <w:r w:rsidR="003E16E1">
        <w:t xml:space="preserve"> is stepping down and Barbara </w:t>
      </w:r>
      <w:r>
        <w:t xml:space="preserve">Ladner is stepping </w:t>
      </w:r>
      <w:r w:rsidR="009B40D1">
        <w:t xml:space="preserve">in </w:t>
      </w:r>
      <w:r>
        <w:t>as committee chair</w:t>
      </w:r>
      <w:r w:rsidR="003E16E1">
        <w:t xml:space="preserve">. Procedures </w:t>
      </w:r>
      <w:proofErr w:type="gramStart"/>
      <w:r w:rsidR="003E16E1">
        <w:t>have been written down</w:t>
      </w:r>
      <w:proofErr w:type="gramEnd"/>
      <w:r w:rsidR="003E16E1">
        <w:t xml:space="preserve"> to avoid going on lore. Brenda Wilson has been working on an assessment mechanism to </w:t>
      </w:r>
      <w:proofErr w:type="gramStart"/>
      <w:r w:rsidR="003E16E1">
        <w:t>be expanded</w:t>
      </w:r>
      <w:proofErr w:type="gramEnd"/>
      <w:r w:rsidR="003E16E1">
        <w:t xml:space="preserve"> for the coming year. </w:t>
      </w:r>
    </w:p>
    <w:p w:rsidR="003E16E1" w:rsidRDefault="003E16E1" w:rsidP="0038534C"/>
    <w:p w:rsidR="00B86675" w:rsidRDefault="00B86675" w:rsidP="0038534C">
      <w:r>
        <w:t>13. A motion was made in the Faculty S</w:t>
      </w:r>
      <w:r w:rsidR="003E16E1">
        <w:t xml:space="preserve">enate that decisions regarding faculty research grants be returned to the evaluation of faculty rather than </w:t>
      </w:r>
      <w:r>
        <w:t xml:space="preserve">be evaluated by </w:t>
      </w:r>
      <w:r w:rsidR="003E16E1">
        <w:t>R</w:t>
      </w:r>
      <w:r>
        <w:t xml:space="preserve">esearch </w:t>
      </w:r>
      <w:r w:rsidR="003E16E1">
        <w:t>&amp;</w:t>
      </w:r>
      <w:r>
        <w:t xml:space="preserve"> </w:t>
      </w:r>
      <w:r w:rsidR="003E16E1">
        <w:t>D</w:t>
      </w:r>
      <w:r>
        <w:t>evelopment</w:t>
      </w:r>
      <w:r w:rsidR="007F03D5">
        <w:t>, the current administrator of the Peer Grant</w:t>
      </w:r>
      <w:r w:rsidR="003E16E1">
        <w:t>. The chair of the faculty research committee asked who the contact would be about the gr</w:t>
      </w:r>
      <w:r w:rsidR="007F03D5">
        <w:t xml:space="preserve">ants. Rich said Orlando </w:t>
      </w:r>
      <w:proofErr w:type="spellStart"/>
      <w:r w:rsidR="007F03D5">
        <w:t>McMeans</w:t>
      </w:r>
      <w:proofErr w:type="spellEnd"/>
      <w:r w:rsidR="007F03D5">
        <w:t xml:space="preserve"> was the contact.</w:t>
      </w:r>
    </w:p>
    <w:p w:rsidR="00B86675" w:rsidRDefault="00B86675" w:rsidP="0038534C"/>
    <w:p w:rsidR="003B1661" w:rsidRDefault="00B86675" w:rsidP="0038534C">
      <w:proofErr w:type="gramStart"/>
      <w:r>
        <w:t xml:space="preserve">14. </w:t>
      </w:r>
      <w:r w:rsidR="003E16E1">
        <w:t xml:space="preserve">Faculty Retention: </w:t>
      </w:r>
      <w:r>
        <w:t>An online portfolio process</w:t>
      </w:r>
      <w:r w:rsidR="003E16E1">
        <w:t xml:space="preserve"> is in the works and would like dat</w:t>
      </w:r>
      <w:r>
        <w:t>a to compare the candidates to.</w:t>
      </w:r>
      <w:proofErr w:type="gramEnd"/>
    </w:p>
    <w:p w:rsidR="003E16E1" w:rsidRDefault="003E16E1" w:rsidP="0038534C"/>
    <w:p w:rsidR="003E16E1" w:rsidRDefault="00B86675" w:rsidP="0038534C">
      <w:r>
        <w:t>15</w:t>
      </w:r>
      <w:r w:rsidR="003E16E1">
        <w:t>. Tom Guetzloff made a statement of thanks to allowing him to serve as the BOG representative.</w:t>
      </w:r>
    </w:p>
    <w:p w:rsidR="003E16E1" w:rsidRDefault="003E16E1" w:rsidP="0038534C"/>
    <w:p w:rsidR="003E16E1" w:rsidRDefault="00B86675" w:rsidP="0038534C">
      <w:r>
        <w:t>16</w:t>
      </w:r>
      <w:r w:rsidR="00B42C1D">
        <w:t xml:space="preserve">. Tim </w:t>
      </w:r>
      <w:proofErr w:type="spellStart"/>
      <w:r w:rsidR="00B42C1D">
        <w:t>Ruhn</w:t>
      </w:r>
      <w:r w:rsidR="003E16E1">
        <w:t>ke</w:t>
      </w:r>
      <w:proofErr w:type="spellEnd"/>
      <w:r w:rsidR="003E16E1">
        <w:t xml:space="preserve"> </w:t>
      </w:r>
      <w:r>
        <w:t xml:space="preserve">moved </w:t>
      </w:r>
      <w:r w:rsidR="003E16E1">
        <w:t>and Barbara second</w:t>
      </w:r>
      <w:r>
        <w:t>ed</w:t>
      </w:r>
      <w:r w:rsidR="003E16E1">
        <w:t xml:space="preserve"> a resolution thanking Tom G</w:t>
      </w:r>
      <w:r>
        <w:t>uetzloff</w:t>
      </w:r>
      <w:r w:rsidR="003E16E1">
        <w:t xml:space="preserve"> for his diligent service during his 8 years on the board. Tim states that Tom has expanded this role, ma</w:t>
      </w:r>
      <w:r>
        <w:t xml:space="preserve">king the faculty more obvious </w:t>
      </w:r>
      <w:proofErr w:type="gramStart"/>
      <w:r>
        <w:t>stake holders</w:t>
      </w:r>
      <w:proofErr w:type="gramEnd"/>
      <w:r>
        <w:t xml:space="preserve"> in</w:t>
      </w:r>
      <w:r w:rsidR="003E16E1">
        <w:t xml:space="preserve"> the minds of the BOG</w:t>
      </w:r>
      <w:r>
        <w:t xml:space="preserve"> members</w:t>
      </w:r>
      <w:r w:rsidR="003E16E1">
        <w:t>. The educational value this board rep</w:t>
      </w:r>
      <w:r>
        <w:t>.</w:t>
      </w:r>
      <w:r w:rsidR="003E16E1">
        <w:t xml:space="preserve"> brings cannot be underestimated. He also did a good</w:t>
      </w:r>
      <w:r>
        <w:t xml:space="preserve"> job of </w:t>
      </w:r>
      <w:r w:rsidR="00B42C1D">
        <w:t xml:space="preserve">keeping us informed. Jack </w:t>
      </w:r>
      <w:proofErr w:type="spellStart"/>
      <w:r w:rsidR="00B42C1D">
        <w:t>Magan</w:t>
      </w:r>
      <w:proofErr w:type="spellEnd"/>
      <w:r w:rsidR="003E16E1">
        <w:t xml:space="preserve"> remind</w:t>
      </w:r>
      <w:r>
        <w:t>ed the faculty</w:t>
      </w:r>
      <w:r w:rsidR="003E16E1">
        <w:t xml:space="preserve"> that it has been a turbulent 8 years. </w:t>
      </w:r>
      <w:r>
        <w:t>The m</w:t>
      </w:r>
      <w:r w:rsidR="003E16E1">
        <w:t>otion carries</w:t>
      </w:r>
      <w:r>
        <w:t>.</w:t>
      </w:r>
    </w:p>
    <w:sectPr w:rsidR="003E1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61"/>
    <w:rsid w:val="000C56CD"/>
    <w:rsid w:val="00115A0C"/>
    <w:rsid w:val="00166695"/>
    <w:rsid w:val="0029618E"/>
    <w:rsid w:val="00341555"/>
    <w:rsid w:val="0038534C"/>
    <w:rsid w:val="003B1661"/>
    <w:rsid w:val="003E16E1"/>
    <w:rsid w:val="003E19F3"/>
    <w:rsid w:val="00470A03"/>
    <w:rsid w:val="004E3EE0"/>
    <w:rsid w:val="00570A12"/>
    <w:rsid w:val="00580E42"/>
    <w:rsid w:val="005C72C2"/>
    <w:rsid w:val="005E4683"/>
    <w:rsid w:val="0067463C"/>
    <w:rsid w:val="00687392"/>
    <w:rsid w:val="0069449E"/>
    <w:rsid w:val="006C4D7B"/>
    <w:rsid w:val="007C5396"/>
    <w:rsid w:val="007F03D5"/>
    <w:rsid w:val="0096594F"/>
    <w:rsid w:val="009B40D1"/>
    <w:rsid w:val="009B46A7"/>
    <w:rsid w:val="00A11551"/>
    <w:rsid w:val="00B42C1D"/>
    <w:rsid w:val="00B86675"/>
    <w:rsid w:val="00C234BB"/>
    <w:rsid w:val="00CD03E9"/>
    <w:rsid w:val="00CF7F4C"/>
    <w:rsid w:val="00D42B44"/>
    <w:rsid w:val="00E07ABE"/>
    <w:rsid w:val="00F61394"/>
    <w:rsid w:val="00F90BBC"/>
    <w:rsid w:val="00FA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3479B-9060-4157-97D0-FF5B2C95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C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</dc:creator>
  <cp:keywords/>
  <dc:description/>
  <cp:lastModifiedBy>user</cp:lastModifiedBy>
  <cp:revision>2</cp:revision>
  <dcterms:created xsi:type="dcterms:W3CDTF">2017-08-07T20:57:00Z</dcterms:created>
  <dcterms:modified xsi:type="dcterms:W3CDTF">2017-08-07T20:57:00Z</dcterms:modified>
</cp:coreProperties>
</file>