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48" w:rsidRDefault="00E73662" w:rsidP="00D55E48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A435C">
        <w:rPr>
          <w:rFonts w:ascii="Arial" w:hAnsi="Arial" w:cs="Arial"/>
          <w:b/>
          <w:sz w:val="24"/>
          <w:szCs w:val="24"/>
        </w:rPr>
        <w:t>WVSU Faculty Senate Meeting</w:t>
      </w:r>
      <w:r w:rsidR="00D55E48">
        <w:rPr>
          <w:rFonts w:ascii="Arial" w:hAnsi="Arial" w:cs="Arial"/>
          <w:b/>
          <w:sz w:val="24"/>
          <w:szCs w:val="24"/>
        </w:rPr>
        <w:t xml:space="preserve"> </w:t>
      </w:r>
    </w:p>
    <w:p w:rsidR="00D55E48" w:rsidRDefault="00E73662" w:rsidP="00D55E48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27FB">
        <w:rPr>
          <w:rFonts w:ascii="Arial" w:hAnsi="Arial" w:cs="Arial"/>
          <w:b/>
          <w:sz w:val="24"/>
          <w:szCs w:val="24"/>
        </w:rPr>
        <w:t xml:space="preserve">Friday, </w:t>
      </w:r>
      <w:r w:rsidR="00C20894">
        <w:rPr>
          <w:rFonts w:ascii="Arial" w:hAnsi="Arial" w:cs="Arial"/>
          <w:b/>
          <w:sz w:val="24"/>
          <w:szCs w:val="24"/>
        </w:rPr>
        <w:t xml:space="preserve">December </w:t>
      </w:r>
      <w:r w:rsidR="00D76BA5">
        <w:rPr>
          <w:rFonts w:ascii="Arial" w:hAnsi="Arial" w:cs="Arial"/>
          <w:b/>
          <w:sz w:val="24"/>
          <w:szCs w:val="24"/>
        </w:rPr>
        <w:t>5</w:t>
      </w:r>
      <w:r w:rsidRPr="00BA27FB">
        <w:rPr>
          <w:rFonts w:ascii="Arial" w:hAnsi="Arial" w:cs="Arial"/>
          <w:b/>
          <w:sz w:val="24"/>
          <w:szCs w:val="24"/>
        </w:rPr>
        <w:t xml:space="preserve">, </w:t>
      </w:r>
      <w:r w:rsidR="008B696B">
        <w:rPr>
          <w:rFonts w:ascii="Arial" w:hAnsi="Arial" w:cs="Arial"/>
          <w:b/>
          <w:sz w:val="24"/>
          <w:szCs w:val="24"/>
        </w:rPr>
        <w:t>2013</w:t>
      </w:r>
      <w:r w:rsidR="00D55E48">
        <w:rPr>
          <w:rFonts w:ascii="Arial" w:hAnsi="Arial" w:cs="Arial"/>
          <w:b/>
          <w:sz w:val="24"/>
          <w:szCs w:val="24"/>
        </w:rPr>
        <w:t xml:space="preserve"> </w:t>
      </w:r>
      <w:r w:rsidRPr="00BA27FB">
        <w:rPr>
          <w:rFonts w:ascii="Arial" w:hAnsi="Arial" w:cs="Arial"/>
          <w:b/>
          <w:sz w:val="24"/>
          <w:szCs w:val="24"/>
        </w:rPr>
        <w:t>1:30pm</w:t>
      </w:r>
      <w:r w:rsidR="00D55E48">
        <w:rPr>
          <w:rFonts w:ascii="Arial" w:hAnsi="Arial" w:cs="Arial"/>
          <w:b/>
          <w:sz w:val="24"/>
          <w:szCs w:val="24"/>
        </w:rPr>
        <w:t xml:space="preserve"> </w:t>
      </w:r>
    </w:p>
    <w:p w:rsidR="00E73662" w:rsidRPr="00BA27FB" w:rsidRDefault="00D55E48" w:rsidP="00D55E48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Hamblin AUD</w:t>
      </w:r>
    </w:p>
    <w:p w:rsidR="00745AF2" w:rsidRPr="00BA27FB" w:rsidRDefault="00745AF2" w:rsidP="00F507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3662" w:rsidRPr="00BA27FB" w:rsidRDefault="00E73662" w:rsidP="00F50700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BA27FB">
        <w:rPr>
          <w:rFonts w:ascii="Arial" w:hAnsi="Arial" w:cs="Arial"/>
          <w:sz w:val="24"/>
          <w:szCs w:val="24"/>
        </w:rPr>
        <w:t>Call to order</w:t>
      </w:r>
    </w:p>
    <w:p w:rsidR="00E73662" w:rsidRPr="00BA27FB" w:rsidRDefault="00EC14D5" w:rsidP="00F50700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BA27FB">
        <w:rPr>
          <w:rFonts w:ascii="Arial" w:hAnsi="Arial" w:cs="Arial"/>
          <w:sz w:val="24"/>
          <w:szCs w:val="24"/>
        </w:rPr>
        <w:t>Review/approval</w:t>
      </w:r>
      <w:r w:rsidR="00E73662" w:rsidRPr="00BA27FB">
        <w:rPr>
          <w:rFonts w:ascii="Arial" w:hAnsi="Arial" w:cs="Arial"/>
          <w:sz w:val="24"/>
          <w:szCs w:val="24"/>
        </w:rPr>
        <w:t xml:space="preserve"> of minutes</w:t>
      </w:r>
    </w:p>
    <w:p w:rsidR="00E73662" w:rsidRPr="00BA27FB" w:rsidRDefault="00E73662" w:rsidP="00F50700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BA27FB">
        <w:rPr>
          <w:rFonts w:ascii="Arial" w:hAnsi="Arial" w:cs="Arial"/>
          <w:sz w:val="24"/>
          <w:szCs w:val="24"/>
        </w:rPr>
        <w:t>Approval of the agenda</w:t>
      </w:r>
    </w:p>
    <w:p w:rsidR="004B23FF" w:rsidRPr="00BA27FB" w:rsidRDefault="004B23FF" w:rsidP="00F50700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BA27FB">
        <w:rPr>
          <w:rFonts w:ascii="Arial" w:hAnsi="Arial" w:cs="Arial"/>
          <w:sz w:val="24"/>
          <w:szCs w:val="24"/>
        </w:rPr>
        <w:t>Comments from the Chair</w:t>
      </w:r>
    </w:p>
    <w:p w:rsidR="00EC14D5" w:rsidRPr="00BA27FB" w:rsidRDefault="00EC14D5" w:rsidP="00F50700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BA27FB">
        <w:rPr>
          <w:rFonts w:ascii="Arial" w:hAnsi="Arial" w:cs="Arial"/>
          <w:sz w:val="24"/>
          <w:szCs w:val="24"/>
        </w:rPr>
        <w:t>Reports</w:t>
      </w:r>
    </w:p>
    <w:p w:rsidR="008B174D" w:rsidRDefault="008B174D" w:rsidP="00F50700">
      <w:pPr>
        <w:pStyle w:val="ListParagraph"/>
        <w:numPr>
          <w:ilvl w:val="0"/>
          <w:numId w:val="7"/>
        </w:numPr>
        <w:spacing w:after="0" w:line="240" w:lineRule="auto"/>
        <w:ind w:left="81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Hemphill</w:t>
      </w:r>
    </w:p>
    <w:p w:rsidR="004B23FF" w:rsidRPr="00BA27FB" w:rsidRDefault="008B174D" w:rsidP="00F50700">
      <w:pPr>
        <w:pStyle w:val="ListParagraph"/>
        <w:numPr>
          <w:ilvl w:val="0"/>
          <w:numId w:val="7"/>
        </w:numPr>
        <w:spacing w:after="0" w:line="240" w:lineRule="auto"/>
        <w:ind w:left="81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Provost </w:t>
      </w:r>
      <w:r w:rsidR="00D55E48">
        <w:rPr>
          <w:rFonts w:ascii="Arial" w:hAnsi="Arial" w:cs="Arial"/>
          <w:sz w:val="24"/>
          <w:szCs w:val="24"/>
        </w:rPr>
        <w:t>J</w:t>
      </w:r>
    </w:p>
    <w:p w:rsidR="00695453" w:rsidRPr="00BA27FB" w:rsidRDefault="00695453" w:rsidP="00F50700">
      <w:pPr>
        <w:pStyle w:val="ListParagraph"/>
        <w:numPr>
          <w:ilvl w:val="0"/>
          <w:numId w:val="7"/>
        </w:numPr>
        <w:spacing w:after="0" w:line="240" w:lineRule="auto"/>
        <w:ind w:left="810" w:hanging="450"/>
        <w:rPr>
          <w:rFonts w:ascii="Arial" w:hAnsi="Arial" w:cs="Arial"/>
          <w:sz w:val="24"/>
          <w:szCs w:val="24"/>
        </w:rPr>
      </w:pPr>
      <w:r w:rsidRPr="00BA27FB">
        <w:rPr>
          <w:rFonts w:ascii="Arial" w:hAnsi="Arial" w:cs="Arial"/>
          <w:sz w:val="24"/>
          <w:szCs w:val="24"/>
        </w:rPr>
        <w:t>EPC –</w:t>
      </w:r>
      <w:r w:rsidR="00CC1495">
        <w:rPr>
          <w:rFonts w:ascii="Arial" w:hAnsi="Arial" w:cs="Arial"/>
          <w:sz w:val="24"/>
          <w:szCs w:val="24"/>
        </w:rPr>
        <w:t xml:space="preserve"> </w:t>
      </w:r>
      <w:r w:rsidR="00D55E48">
        <w:rPr>
          <w:rFonts w:ascii="Arial" w:hAnsi="Arial" w:cs="Arial"/>
          <w:sz w:val="24"/>
          <w:szCs w:val="24"/>
        </w:rPr>
        <w:t>Fultz</w:t>
      </w:r>
    </w:p>
    <w:p w:rsidR="0055604F" w:rsidRPr="00BA27FB" w:rsidRDefault="00E30BC8" w:rsidP="00F50700">
      <w:pPr>
        <w:pStyle w:val="ListParagraph"/>
        <w:numPr>
          <w:ilvl w:val="0"/>
          <w:numId w:val="7"/>
        </w:numPr>
        <w:spacing w:after="0" w:line="240" w:lineRule="auto"/>
        <w:ind w:left="810" w:hanging="450"/>
        <w:rPr>
          <w:rFonts w:ascii="Arial" w:hAnsi="Arial" w:cs="Arial"/>
          <w:sz w:val="24"/>
          <w:szCs w:val="24"/>
        </w:rPr>
      </w:pPr>
      <w:r w:rsidRPr="00BA27FB">
        <w:rPr>
          <w:rFonts w:ascii="Arial" w:hAnsi="Arial" w:cs="Arial"/>
          <w:sz w:val="24"/>
          <w:szCs w:val="24"/>
        </w:rPr>
        <w:t>BOG Report</w:t>
      </w:r>
      <w:r w:rsidR="008B25D4">
        <w:rPr>
          <w:rFonts w:ascii="Arial" w:hAnsi="Arial" w:cs="Arial"/>
          <w:sz w:val="24"/>
          <w:szCs w:val="24"/>
        </w:rPr>
        <w:t xml:space="preserve"> – </w:t>
      </w:r>
      <w:r w:rsidR="005F62E0" w:rsidRPr="00BA27FB">
        <w:rPr>
          <w:rFonts w:ascii="Arial" w:hAnsi="Arial" w:cs="Arial"/>
          <w:sz w:val="24"/>
          <w:szCs w:val="24"/>
        </w:rPr>
        <w:t>Guetzloff</w:t>
      </w:r>
    </w:p>
    <w:p w:rsidR="005F62E0" w:rsidRDefault="005F62E0" w:rsidP="00F50700">
      <w:pPr>
        <w:pStyle w:val="ListParagraph"/>
        <w:numPr>
          <w:ilvl w:val="0"/>
          <w:numId w:val="7"/>
        </w:numPr>
        <w:spacing w:after="0" w:line="240" w:lineRule="auto"/>
        <w:ind w:left="810" w:hanging="450"/>
        <w:rPr>
          <w:rFonts w:ascii="Arial" w:hAnsi="Arial" w:cs="Arial"/>
          <w:sz w:val="24"/>
          <w:szCs w:val="24"/>
        </w:rPr>
      </w:pPr>
      <w:r w:rsidRPr="00BA27FB">
        <w:rPr>
          <w:rFonts w:ascii="Arial" w:hAnsi="Arial" w:cs="Arial"/>
          <w:sz w:val="24"/>
          <w:szCs w:val="24"/>
        </w:rPr>
        <w:t>ACF Report –Ford</w:t>
      </w:r>
    </w:p>
    <w:p w:rsidR="00D55E48" w:rsidRPr="00BA27FB" w:rsidRDefault="00D55E48" w:rsidP="00F50700">
      <w:pPr>
        <w:pStyle w:val="ListParagraph"/>
        <w:numPr>
          <w:ilvl w:val="0"/>
          <w:numId w:val="7"/>
        </w:numPr>
        <w:spacing w:after="0" w:line="240" w:lineRule="auto"/>
        <w:ind w:left="81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Honors - Sklute</w:t>
      </w:r>
    </w:p>
    <w:p w:rsidR="00C20894" w:rsidRPr="008B25D4" w:rsidRDefault="00CC1495" w:rsidP="008B25D4">
      <w:pPr>
        <w:pStyle w:val="ListParagraph"/>
        <w:numPr>
          <w:ilvl w:val="0"/>
          <w:numId w:val="7"/>
        </w:numPr>
        <w:spacing w:after="0" w:line="240" w:lineRule="auto"/>
        <w:ind w:left="81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and Development</w:t>
      </w:r>
      <w:r w:rsidR="008B25D4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Reddy</w:t>
      </w:r>
    </w:p>
    <w:p w:rsidR="00C20894" w:rsidRPr="00BA27FB" w:rsidRDefault="00C20894" w:rsidP="00F5070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BE7B64" w:rsidRPr="00BA27FB" w:rsidRDefault="008B25D4" w:rsidP="00F507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E7B64" w:rsidRPr="00BA27FB">
        <w:rPr>
          <w:rFonts w:ascii="Arial" w:hAnsi="Arial" w:cs="Arial"/>
          <w:sz w:val="24"/>
          <w:szCs w:val="24"/>
        </w:rPr>
        <w:t xml:space="preserve">.  </w:t>
      </w:r>
      <w:r w:rsidR="0066397C">
        <w:rPr>
          <w:rFonts w:ascii="Arial" w:hAnsi="Arial" w:cs="Arial"/>
          <w:sz w:val="24"/>
          <w:szCs w:val="24"/>
        </w:rPr>
        <w:t>Old</w:t>
      </w:r>
      <w:r w:rsidR="00BE7B64" w:rsidRPr="00BA27FB">
        <w:rPr>
          <w:rFonts w:ascii="Arial" w:hAnsi="Arial" w:cs="Arial"/>
          <w:sz w:val="24"/>
          <w:szCs w:val="24"/>
        </w:rPr>
        <w:t xml:space="preserve"> Business</w:t>
      </w:r>
    </w:p>
    <w:p w:rsidR="0066397C" w:rsidRDefault="00834A3D" w:rsidP="00F5070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Cultural Activities Committee change (second vote)</w:t>
      </w:r>
    </w:p>
    <w:p w:rsidR="006476B6" w:rsidRDefault="006476B6" w:rsidP="006476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6B6" w:rsidRDefault="006476B6" w:rsidP="006476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 New Business</w:t>
      </w:r>
    </w:p>
    <w:p w:rsidR="00BD6CBA" w:rsidRDefault="00834A3D" w:rsidP="006476B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Establishment of a Graduate Education Council</w:t>
      </w:r>
    </w:p>
    <w:p w:rsidR="00834A3D" w:rsidRDefault="00F74A66" w:rsidP="006476B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Faculty Meeting agenda</w:t>
      </w:r>
    </w:p>
    <w:p w:rsidR="00663E88" w:rsidRPr="006476B6" w:rsidRDefault="00663E88" w:rsidP="006476B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:rsidR="0041255A" w:rsidRPr="00BA27FB" w:rsidRDefault="0041255A" w:rsidP="00F5070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16623" w:rsidRPr="00BA27FB" w:rsidRDefault="00716623" w:rsidP="00F507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27FB">
        <w:rPr>
          <w:rFonts w:ascii="Arial" w:hAnsi="Arial" w:cs="Arial"/>
          <w:sz w:val="24"/>
          <w:szCs w:val="24"/>
        </w:rPr>
        <w:t>Adjourn</w:t>
      </w:r>
    </w:p>
    <w:p w:rsidR="0041255A" w:rsidRPr="00BA27FB" w:rsidRDefault="0041255A" w:rsidP="00F5070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sectPr w:rsidR="0041255A" w:rsidRPr="00BA27FB" w:rsidSect="00054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2AF"/>
    <w:multiLevelType w:val="hybridMultilevel"/>
    <w:tmpl w:val="0D7ED8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6776"/>
    <w:multiLevelType w:val="hybridMultilevel"/>
    <w:tmpl w:val="A972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D33F9"/>
    <w:multiLevelType w:val="hybridMultilevel"/>
    <w:tmpl w:val="4F1C73F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23273665"/>
    <w:multiLevelType w:val="hybridMultilevel"/>
    <w:tmpl w:val="2EC6B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13A9C"/>
    <w:multiLevelType w:val="hybridMultilevel"/>
    <w:tmpl w:val="A32C788C"/>
    <w:lvl w:ilvl="0" w:tplc="4EA463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F30194"/>
    <w:multiLevelType w:val="hybridMultilevel"/>
    <w:tmpl w:val="51C4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2204E"/>
    <w:multiLevelType w:val="hybridMultilevel"/>
    <w:tmpl w:val="0652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B2AD3"/>
    <w:multiLevelType w:val="hybridMultilevel"/>
    <w:tmpl w:val="D9B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6067A"/>
    <w:multiLevelType w:val="hybridMultilevel"/>
    <w:tmpl w:val="6EBE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30871"/>
    <w:multiLevelType w:val="hybridMultilevel"/>
    <w:tmpl w:val="FCA6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B23B3"/>
    <w:multiLevelType w:val="hybridMultilevel"/>
    <w:tmpl w:val="6D721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7796F"/>
    <w:multiLevelType w:val="hybridMultilevel"/>
    <w:tmpl w:val="68D661F2"/>
    <w:lvl w:ilvl="0" w:tplc="3FC289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904879"/>
    <w:multiLevelType w:val="hybridMultilevel"/>
    <w:tmpl w:val="16FC1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8A4A2E"/>
    <w:multiLevelType w:val="hybridMultilevel"/>
    <w:tmpl w:val="9EE08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83B7E"/>
    <w:multiLevelType w:val="hybridMultilevel"/>
    <w:tmpl w:val="91306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E739D"/>
    <w:multiLevelType w:val="hybridMultilevel"/>
    <w:tmpl w:val="C054D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74B83"/>
    <w:multiLevelType w:val="hybridMultilevel"/>
    <w:tmpl w:val="B97C6404"/>
    <w:lvl w:ilvl="0" w:tplc="41907E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C8674A"/>
    <w:multiLevelType w:val="hybridMultilevel"/>
    <w:tmpl w:val="AC8640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12"/>
  </w:num>
  <w:num w:numId="8">
    <w:abstractNumId w:val="2"/>
  </w:num>
  <w:num w:numId="9">
    <w:abstractNumId w:val="5"/>
  </w:num>
  <w:num w:numId="10">
    <w:abstractNumId w:val="0"/>
  </w:num>
  <w:num w:numId="11">
    <w:abstractNumId w:val="17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9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62"/>
    <w:rsid w:val="00046A38"/>
    <w:rsid w:val="00054062"/>
    <w:rsid w:val="00095961"/>
    <w:rsid w:val="00096562"/>
    <w:rsid w:val="000E34E9"/>
    <w:rsid w:val="000F3B3A"/>
    <w:rsid w:val="001002A9"/>
    <w:rsid w:val="00153A65"/>
    <w:rsid w:val="0016071F"/>
    <w:rsid w:val="001B3767"/>
    <w:rsid w:val="001B63BE"/>
    <w:rsid w:val="0034020F"/>
    <w:rsid w:val="003E5679"/>
    <w:rsid w:val="0041255A"/>
    <w:rsid w:val="0046198C"/>
    <w:rsid w:val="00463BE0"/>
    <w:rsid w:val="004B23FF"/>
    <w:rsid w:val="00513204"/>
    <w:rsid w:val="00525C81"/>
    <w:rsid w:val="0055604F"/>
    <w:rsid w:val="005F62E0"/>
    <w:rsid w:val="00624D4C"/>
    <w:rsid w:val="006476B6"/>
    <w:rsid w:val="0066397C"/>
    <w:rsid w:val="00663E88"/>
    <w:rsid w:val="00695453"/>
    <w:rsid w:val="006C4B15"/>
    <w:rsid w:val="006E4DA9"/>
    <w:rsid w:val="00716623"/>
    <w:rsid w:val="00745AF2"/>
    <w:rsid w:val="00763BD5"/>
    <w:rsid w:val="00807E2B"/>
    <w:rsid w:val="00834A3D"/>
    <w:rsid w:val="008A01DA"/>
    <w:rsid w:val="008B174D"/>
    <w:rsid w:val="008B25D4"/>
    <w:rsid w:val="008B696B"/>
    <w:rsid w:val="008F1887"/>
    <w:rsid w:val="008F1A81"/>
    <w:rsid w:val="00936167"/>
    <w:rsid w:val="00972899"/>
    <w:rsid w:val="00A01FEF"/>
    <w:rsid w:val="00AD5E47"/>
    <w:rsid w:val="00B53E3F"/>
    <w:rsid w:val="00BA27FB"/>
    <w:rsid w:val="00BA435C"/>
    <w:rsid w:val="00BD6CBA"/>
    <w:rsid w:val="00BD7EAD"/>
    <w:rsid w:val="00BE7B64"/>
    <w:rsid w:val="00C20894"/>
    <w:rsid w:val="00C5474B"/>
    <w:rsid w:val="00C87ED4"/>
    <w:rsid w:val="00CC1495"/>
    <w:rsid w:val="00CC5823"/>
    <w:rsid w:val="00D55E48"/>
    <w:rsid w:val="00D76BA5"/>
    <w:rsid w:val="00E30BC8"/>
    <w:rsid w:val="00E40CD2"/>
    <w:rsid w:val="00E7235C"/>
    <w:rsid w:val="00E73662"/>
    <w:rsid w:val="00EC14D5"/>
    <w:rsid w:val="00F1172E"/>
    <w:rsid w:val="00F50700"/>
    <w:rsid w:val="00F53150"/>
    <w:rsid w:val="00F74A66"/>
    <w:rsid w:val="00FB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6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6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State University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Settle</dc:creator>
  <cp:lastModifiedBy>user</cp:lastModifiedBy>
  <cp:revision>2</cp:revision>
  <cp:lastPrinted>2014-12-05T18:14:00Z</cp:lastPrinted>
  <dcterms:created xsi:type="dcterms:W3CDTF">2014-12-05T21:56:00Z</dcterms:created>
  <dcterms:modified xsi:type="dcterms:W3CDTF">2014-12-05T21:56:00Z</dcterms:modified>
</cp:coreProperties>
</file>