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FD2" w:rsidRPr="002B78AF" w:rsidRDefault="00C57FA2" w:rsidP="00217FD2">
      <w:pPr>
        <w:pStyle w:val="Title"/>
        <w:rPr>
          <w:rFonts w:ascii="Times New Roman" w:hAnsi="Times New Roman" w:cs="Times New Roman"/>
          <w:b/>
          <w:color w:val="auto"/>
          <w:sz w:val="24"/>
          <w:szCs w:val="28"/>
        </w:rPr>
      </w:pPr>
      <w:r w:rsidRPr="002B78AF">
        <w:rPr>
          <w:rFonts w:ascii="Times New Roman" w:hAnsi="Times New Roman" w:cs="Times New Roman"/>
          <w:b/>
          <w:color w:val="auto"/>
          <w:sz w:val="24"/>
          <w:szCs w:val="28"/>
        </w:rPr>
        <w:fldChar w:fldCharType="begin"/>
      </w:r>
      <w:r w:rsidR="00217FD2" w:rsidRPr="002B78AF">
        <w:rPr>
          <w:rFonts w:ascii="Times New Roman" w:hAnsi="Times New Roman" w:cs="Times New Roman"/>
          <w:b/>
          <w:color w:val="auto"/>
          <w:sz w:val="24"/>
          <w:szCs w:val="28"/>
        </w:rPr>
        <w:instrText xml:space="preserve"> SEQ CHAPTER \h \r 1</w:instrText>
      </w:r>
      <w:r w:rsidRPr="002B78AF">
        <w:rPr>
          <w:rFonts w:ascii="Times New Roman" w:hAnsi="Times New Roman" w:cs="Times New Roman"/>
          <w:b/>
          <w:color w:val="auto"/>
          <w:sz w:val="24"/>
          <w:szCs w:val="28"/>
        </w:rPr>
        <w:fldChar w:fldCharType="end"/>
      </w:r>
      <w:r w:rsidR="00217FD2" w:rsidRPr="002B78AF">
        <w:rPr>
          <w:rFonts w:ascii="Times New Roman" w:hAnsi="Times New Roman" w:cs="Times New Roman"/>
          <w:b/>
          <w:color w:val="auto"/>
          <w:sz w:val="24"/>
          <w:szCs w:val="28"/>
        </w:rPr>
        <w:t>West Virgini</w:t>
      </w:r>
      <w:r w:rsidR="00D704FF">
        <w:rPr>
          <w:rFonts w:ascii="Times New Roman" w:hAnsi="Times New Roman" w:cs="Times New Roman"/>
          <w:b/>
          <w:color w:val="auto"/>
          <w:sz w:val="24"/>
          <w:szCs w:val="28"/>
        </w:rPr>
        <w:t xml:space="preserve">a State University </w:t>
      </w:r>
      <w:r w:rsidR="00D704FF">
        <w:rPr>
          <w:rFonts w:ascii="Times New Roman" w:hAnsi="Times New Roman" w:cs="Times New Roman"/>
          <w:b/>
          <w:color w:val="auto"/>
          <w:sz w:val="24"/>
          <w:szCs w:val="28"/>
        </w:rPr>
        <w:tab/>
      </w:r>
      <w:r w:rsidR="00D704FF">
        <w:rPr>
          <w:rFonts w:ascii="Times New Roman" w:hAnsi="Times New Roman" w:cs="Times New Roman"/>
          <w:b/>
          <w:color w:val="auto"/>
          <w:sz w:val="24"/>
          <w:szCs w:val="28"/>
        </w:rPr>
        <w:tab/>
      </w:r>
      <w:r w:rsidR="00D704FF">
        <w:rPr>
          <w:rFonts w:ascii="Times New Roman" w:hAnsi="Times New Roman" w:cs="Times New Roman"/>
          <w:b/>
          <w:color w:val="auto"/>
          <w:sz w:val="24"/>
          <w:szCs w:val="28"/>
        </w:rPr>
        <w:tab/>
      </w:r>
      <w:r w:rsidR="00D704FF">
        <w:rPr>
          <w:rFonts w:ascii="Times New Roman" w:hAnsi="Times New Roman" w:cs="Times New Roman"/>
          <w:b/>
          <w:color w:val="auto"/>
          <w:sz w:val="24"/>
          <w:szCs w:val="28"/>
        </w:rPr>
        <w:tab/>
      </w:r>
      <w:r w:rsidR="00D704FF">
        <w:rPr>
          <w:rFonts w:ascii="Times New Roman" w:hAnsi="Times New Roman" w:cs="Times New Roman"/>
          <w:b/>
          <w:color w:val="auto"/>
          <w:sz w:val="24"/>
          <w:szCs w:val="28"/>
        </w:rPr>
        <w:tab/>
      </w:r>
      <w:r w:rsidR="00920766">
        <w:rPr>
          <w:rFonts w:ascii="Times New Roman" w:hAnsi="Times New Roman" w:cs="Times New Roman"/>
          <w:b/>
          <w:color w:val="auto"/>
          <w:sz w:val="24"/>
          <w:szCs w:val="28"/>
        </w:rPr>
        <w:t xml:space="preserve"> </w:t>
      </w:r>
      <w:r w:rsidR="00217FD2" w:rsidRPr="002B78AF">
        <w:rPr>
          <w:rFonts w:ascii="Times New Roman" w:hAnsi="Times New Roman" w:cs="Times New Roman"/>
          <w:b/>
          <w:color w:val="auto"/>
          <w:sz w:val="24"/>
          <w:szCs w:val="28"/>
        </w:rPr>
        <w:t xml:space="preserve">Friday, </w:t>
      </w:r>
      <w:r w:rsidR="007808F5">
        <w:rPr>
          <w:rFonts w:ascii="Times New Roman" w:hAnsi="Times New Roman" w:cs="Times New Roman"/>
          <w:b/>
          <w:color w:val="auto"/>
          <w:sz w:val="24"/>
          <w:szCs w:val="28"/>
        </w:rPr>
        <w:t>December 6</w:t>
      </w:r>
      <w:r w:rsidR="00D704FF">
        <w:rPr>
          <w:rFonts w:ascii="Times New Roman" w:hAnsi="Times New Roman" w:cs="Times New Roman"/>
          <w:b/>
          <w:color w:val="auto"/>
          <w:sz w:val="24"/>
          <w:szCs w:val="28"/>
        </w:rPr>
        <w:t xml:space="preserve">, </w:t>
      </w:r>
      <w:r w:rsidR="00217FD2" w:rsidRPr="002B78AF">
        <w:rPr>
          <w:rFonts w:ascii="Times New Roman" w:hAnsi="Times New Roman" w:cs="Times New Roman"/>
          <w:b/>
          <w:color w:val="auto"/>
          <w:sz w:val="24"/>
          <w:szCs w:val="28"/>
        </w:rPr>
        <w:t>2013</w:t>
      </w:r>
    </w:p>
    <w:p w:rsidR="00217FD2" w:rsidRPr="002B78AF" w:rsidRDefault="00217FD2" w:rsidP="00217FD2">
      <w:pPr>
        <w:pStyle w:val="Title"/>
        <w:rPr>
          <w:rFonts w:ascii="Times New Roman" w:hAnsi="Times New Roman" w:cs="Times New Roman"/>
          <w:b/>
          <w:color w:val="auto"/>
          <w:sz w:val="24"/>
          <w:szCs w:val="28"/>
        </w:rPr>
      </w:pPr>
      <w:r w:rsidRPr="002B78AF">
        <w:rPr>
          <w:rFonts w:ascii="Times New Roman" w:hAnsi="Times New Roman" w:cs="Times New Roman"/>
          <w:b/>
          <w:color w:val="auto"/>
          <w:sz w:val="24"/>
          <w:szCs w:val="28"/>
        </w:rPr>
        <w:t>Academic Affair</w:t>
      </w:r>
      <w:r w:rsidR="00D704FF">
        <w:rPr>
          <w:rFonts w:ascii="Times New Roman" w:hAnsi="Times New Roman" w:cs="Times New Roman"/>
          <w:b/>
          <w:color w:val="auto"/>
          <w:sz w:val="24"/>
          <w:szCs w:val="28"/>
        </w:rPr>
        <w:t>s</w:t>
      </w:r>
      <w:r w:rsidR="00D704FF">
        <w:rPr>
          <w:rFonts w:ascii="Times New Roman" w:hAnsi="Times New Roman" w:cs="Times New Roman"/>
          <w:b/>
          <w:color w:val="auto"/>
          <w:sz w:val="24"/>
          <w:szCs w:val="28"/>
        </w:rPr>
        <w:tab/>
      </w:r>
      <w:r w:rsidR="00D704FF">
        <w:rPr>
          <w:rFonts w:ascii="Times New Roman" w:hAnsi="Times New Roman" w:cs="Times New Roman"/>
          <w:b/>
          <w:color w:val="auto"/>
          <w:sz w:val="24"/>
          <w:szCs w:val="28"/>
        </w:rPr>
        <w:tab/>
      </w:r>
      <w:r w:rsidR="00D704FF">
        <w:rPr>
          <w:rFonts w:ascii="Times New Roman" w:hAnsi="Times New Roman" w:cs="Times New Roman"/>
          <w:b/>
          <w:color w:val="auto"/>
          <w:sz w:val="24"/>
          <w:szCs w:val="28"/>
        </w:rPr>
        <w:tab/>
      </w:r>
      <w:r w:rsidR="00D704FF">
        <w:rPr>
          <w:rFonts w:ascii="Times New Roman" w:hAnsi="Times New Roman" w:cs="Times New Roman"/>
          <w:b/>
          <w:color w:val="auto"/>
          <w:sz w:val="24"/>
          <w:szCs w:val="28"/>
        </w:rPr>
        <w:tab/>
        <w:t xml:space="preserve"> </w:t>
      </w:r>
      <w:r w:rsidR="00D704FF">
        <w:rPr>
          <w:rFonts w:ascii="Times New Roman" w:hAnsi="Times New Roman" w:cs="Times New Roman"/>
          <w:b/>
          <w:color w:val="auto"/>
          <w:sz w:val="24"/>
          <w:szCs w:val="28"/>
        </w:rPr>
        <w:tab/>
      </w:r>
      <w:r w:rsidR="00D704FF">
        <w:rPr>
          <w:rFonts w:ascii="Times New Roman" w:hAnsi="Times New Roman" w:cs="Times New Roman"/>
          <w:b/>
          <w:color w:val="auto"/>
          <w:sz w:val="24"/>
          <w:szCs w:val="28"/>
        </w:rPr>
        <w:tab/>
      </w:r>
      <w:r w:rsidR="00D704FF">
        <w:rPr>
          <w:rFonts w:ascii="Times New Roman" w:hAnsi="Times New Roman" w:cs="Times New Roman"/>
          <w:b/>
          <w:color w:val="auto"/>
          <w:sz w:val="24"/>
          <w:szCs w:val="28"/>
        </w:rPr>
        <w:tab/>
        <w:t xml:space="preserve">     </w:t>
      </w:r>
      <w:r w:rsidRPr="002B78AF">
        <w:rPr>
          <w:rFonts w:ascii="Times New Roman" w:hAnsi="Times New Roman" w:cs="Times New Roman"/>
          <w:b/>
          <w:color w:val="auto"/>
          <w:sz w:val="24"/>
          <w:szCs w:val="28"/>
        </w:rPr>
        <w:t>R. Charles Byers, Ph.D.</w:t>
      </w:r>
    </w:p>
    <w:p w:rsidR="002B78AF" w:rsidRPr="00D704FF" w:rsidRDefault="00217FD2" w:rsidP="00D704FF">
      <w:pPr>
        <w:pStyle w:val="Title"/>
        <w:rPr>
          <w:rFonts w:ascii="Times New Roman" w:hAnsi="Times New Roman" w:cs="Times New Roman"/>
          <w:b/>
          <w:color w:val="auto"/>
          <w:sz w:val="24"/>
          <w:szCs w:val="28"/>
        </w:rPr>
      </w:pPr>
      <w:r w:rsidRPr="002B78AF">
        <w:rPr>
          <w:rFonts w:ascii="Times New Roman" w:hAnsi="Times New Roman" w:cs="Times New Roman"/>
          <w:b/>
          <w:color w:val="auto"/>
          <w:sz w:val="24"/>
          <w:szCs w:val="28"/>
        </w:rPr>
        <w:t>Faculty Senate Report</w:t>
      </w:r>
      <w:r w:rsidRPr="002B78AF">
        <w:rPr>
          <w:rFonts w:ascii="Times New Roman" w:hAnsi="Times New Roman" w:cs="Times New Roman"/>
          <w:b/>
          <w:color w:val="auto"/>
          <w:sz w:val="24"/>
          <w:szCs w:val="28"/>
        </w:rPr>
        <w:tab/>
        <w:t xml:space="preserve">        </w:t>
      </w:r>
      <w:r w:rsidR="00D704FF">
        <w:rPr>
          <w:rFonts w:ascii="Times New Roman" w:hAnsi="Times New Roman" w:cs="Times New Roman"/>
          <w:b/>
          <w:color w:val="auto"/>
          <w:sz w:val="24"/>
          <w:szCs w:val="28"/>
        </w:rPr>
        <w:tab/>
      </w:r>
      <w:r w:rsidRPr="002B78AF">
        <w:rPr>
          <w:rFonts w:ascii="Times New Roman" w:hAnsi="Times New Roman" w:cs="Times New Roman"/>
          <w:b/>
          <w:color w:val="auto"/>
          <w:sz w:val="24"/>
          <w:szCs w:val="28"/>
        </w:rPr>
        <w:t xml:space="preserve"> </w:t>
      </w:r>
      <w:r w:rsidR="00D704FF">
        <w:rPr>
          <w:rFonts w:ascii="Times New Roman" w:hAnsi="Times New Roman" w:cs="Times New Roman"/>
          <w:b/>
          <w:color w:val="auto"/>
          <w:sz w:val="24"/>
          <w:szCs w:val="28"/>
        </w:rPr>
        <w:tab/>
      </w:r>
      <w:r w:rsidRPr="002B78AF">
        <w:rPr>
          <w:rFonts w:ascii="Times New Roman" w:hAnsi="Times New Roman" w:cs="Times New Roman"/>
          <w:b/>
          <w:color w:val="auto"/>
          <w:sz w:val="24"/>
          <w:szCs w:val="28"/>
        </w:rPr>
        <w:t>Provost &amp; Vice President for Academic Affairs</w:t>
      </w:r>
    </w:p>
    <w:p w:rsidR="00D5536A" w:rsidRDefault="00D5536A" w:rsidP="00A0529F">
      <w:pPr>
        <w:rPr>
          <w:sz w:val="24"/>
          <w:szCs w:val="24"/>
        </w:rPr>
      </w:pPr>
      <w:r>
        <w:rPr>
          <w:sz w:val="24"/>
          <w:szCs w:val="24"/>
        </w:rPr>
        <w:t>Shared governance with the Faculty Senate and Academic Affairs this first semester has moved toward closer resolve in clarifying academic concerns.  Let us continue next semester to make conditions better for our students, staff, and faculty.  It is through collective deliberation with adequate input that progress is accomplished.</w:t>
      </w:r>
    </w:p>
    <w:p w:rsidR="00192897" w:rsidRDefault="004B1D0D" w:rsidP="00A0529F">
      <w:pPr>
        <w:rPr>
          <w:sz w:val="24"/>
          <w:szCs w:val="24"/>
        </w:rPr>
      </w:pPr>
      <w:r>
        <w:rPr>
          <w:sz w:val="24"/>
          <w:szCs w:val="24"/>
        </w:rPr>
        <w:t>The Prov</w:t>
      </w:r>
      <w:r w:rsidR="002659A2">
        <w:rPr>
          <w:sz w:val="24"/>
          <w:szCs w:val="24"/>
        </w:rPr>
        <w:t>os</w:t>
      </w:r>
      <w:r w:rsidR="00920766">
        <w:rPr>
          <w:sz w:val="24"/>
          <w:szCs w:val="24"/>
        </w:rPr>
        <w:t xml:space="preserve">t and Academic Affairs </w:t>
      </w:r>
      <w:r w:rsidR="00D5536A">
        <w:rPr>
          <w:sz w:val="24"/>
          <w:szCs w:val="24"/>
        </w:rPr>
        <w:t>will undertake several initiatives next semester as listed below.</w:t>
      </w:r>
    </w:p>
    <w:p w:rsidR="00D5536A" w:rsidRDefault="00D5536A" w:rsidP="00D5536A">
      <w:pPr>
        <w:pStyle w:val="ListParagraph"/>
        <w:numPr>
          <w:ilvl w:val="0"/>
          <w:numId w:val="2"/>
        </w:numPr>
        <w:rPr>
          <w:sz w:val="24"/>
          <w:szCs w:val="24"/>
        </w:rPr>
      </w:pPr>
      <w:r>
        <w:rPr>
          <w:sz w:val="24"/>
          <w:szCs w:val="24"/>
        </w:rPr>
        <w:t>Document guidelines and procedures for Academic Affairs;</w:t>
      </w:r>
    </w:p>
    <w:p w:rsidR="00D5536A" w:rsidRDefault="00D5536A" w:rsidP="00D5536A">
      <w:pPr>
        <w:pStyle w:val="ListParagraph"/>
        <w:numPr>
          <w:ilvl w:val="0"/>
          <w:numId w:val="2"/>
        </w:numPr>
        <w:rPr>
          <w:sz w:val="24"/>
          <w:szCs w:val="24"/>
        </w:rPr>
      </w:pPr>
      <w:r>
        <w:rPr>
          <w:sz w:val="24"/>
          <w:szCs w:val="24"/>
        </w:rPr>
        <w:t>Evaluate all offices and programs to become congruent with the institution;</w:t>
      </w:r>
      <w:r w:rsidR="00C14FC2">
        <w:rPr>
          <w:sz w:val="24"/>
          <w:szCs w:val="24"/>
        </w:rPr>
        <w:t xml:space="preserve"> </w:t>
      </w:r>
    </w:p>
    <w:p w:rsidR="00937DF1" w:rsidRDefault="00C14FC2" w:rsidP="00937DF1">
      <w:pPr>
        <w:pStyle w:val="ListParagraph"/>
        <w:numPr>
          <w:ilvl w:val="0"/>
          <w:numId w:val="2"/>
        </w:numPr>
        <w:rPr>
          <w:b/>
          <w:u w:val="single"/>
        </w:rPr>
      </w:pPr>
      <w:r w:rsidRPr="00C14FC2">
        <w:rPr>
          <w:sz w:val="24"/>
          <w:szCs w:val="24"/>
        </w:rPr>
        <w:t xml:space="preserve">Promote initiatives, projects, and programs currently in place for </w:t>
      </w:r>
      <w:r w:rsidR="00937DF1">
        <w:rPr>
          <w:sz w:val="24"/>
          <w:szCs w:val="24"/>
        </w:rPr>
        <w:t>institutionalization; and</w:t>
      </w:r>
    </w:p>
    <w:p w:rsidR="00937DF1" w:rsidRPr="00937DF1" w:rsidRDefault="00937DF1" w:rsidP="00C14FC2">
      <w:pPr>
        <w:pStyle w:val="ListParagraph"/>
        <w:numPr>
          <w:ilvl w:val="0"/>
          <w:numId w:val="2"/>
        </w:numPr>
        <w:rPr>
          <w:b/>
          <w:u w:val="single"/>
        </w:rPr>
      </w:pPr>
      <w:r w:rsidRPr="00937DF1">
        <w:rPr>
          <w:sz w:val="24"/>
          <w:szCs w:val="24"/>
        </w:rPr>
        <w:t>Continue to achieve the administrative area goals</w:t>
      </w:r>
      <w:r w:rsidR="00676885">
        <w:rPr>
          <w:sz w:val="24"/>
          <w:szCs w:val="24"/>
        </w:rPr>
        <w:t>.</w:t>
      </w:r>
    </w:p>
    <w:p w:rsidR="00937DF1" w:rsidRPr="00937DF1" w:rsidRDefault="00937DF1" w:rsidP="00D704FF">
      <w:pPr>
        <w:rPr>
          <w:b/>
          <w:u w:val="single"/>
        </w:rPr>
      </w:pPr>
      <w:r>
        <w:rPr>
          <w:b/>
          <w:u w:val="single"/>
        </w:rPr>
        <w:t>Reaffirmation of Accreditation</w:t>
      </w:r>
    </w:p>
    <w:p w:rsidR="007808F5" w:rsidRDefault="00192897" w:rsidP="00D704FF">
      <w:r w:rsidRPr="00920766">
        <w:t>The reaffirmation of accredi</w:t>
      </w:r>
      <w:r w:rsidR="00920766">
        <w:t xml:space="preserve">tation process is </w:t>
      </w:r>
      <w:r w:rsidR="00E56AD1">
        <w:t>proceeding on schedule. There will be a retreat on December 16</w:t>
      </w:r>
      <w:r w:rsidR="00E56AD1" w:rsidRPr="00E56AD1">
        <w:rPr>
          <w:vertAlign w:val="superscript"/>
        </w:rPr>
        <w:t>th</w:t>
      </w:r>
      <w:r w:rsidR="00E56AD1">
        <w:t xml:space="preserve"> and 17</w:t>
      </w:r>
      <w:r w:rsidR="00E56AD1" w:rsidRPr="00E56AD1">
        <w:rPr>
          <w:vertAlign w:val="superscript"/>
        </w:rPr>
        <w:t>th</w:t>
      </w:r>
      <w:r w:rsidR="00E56AD1">
        <w:t>.  There will</w:t>
      </w:r>
      <w:r w:rsidR="00676885">
        <w:t xml:space="preserve"> be additional meetings Spring se</w:t>
      </w:r>
      <w:r w:rsidR="00E56AD1">
        <w:t xml:space="preserve">mester to ensure our success in attaining reaffirmation.  </w:t>
      </w:r>
      <w:r w:rsidR="00937DF1">
        <w:t xml:space="preserve">Congratulation to the reaffirmation </w:t>
      </w:r>
      <w:r w:rsidR="00E56AD1">
        <w:t>leadership team for the quality work completed.</w:t>
      </w:r>
    </w:p>
    <w:p w:rsidR="00F15DBE" w:rsidRDefault="00937DF1" w:rsidP="00D704FF">
      <w:pPr>
        <w:rPr>
          <w:b/>
          <w:u w:val="single"/>
        </w:rPr>
      </w:pPr>
      <w:r w:rsidRPr="00937DF1">
        <w:rPr>
          <w:b/>
          <w:u w:val="single"/>
        </w:rPr>
        <w:t>Printing Services</w:t>
      </w:r>
      <w:r w:rsidR="00F81120" w:rsidRPr="00F81120">
        <w:t xml:space="preserve"> </w:t>
      </w:r>
    </w:p>
    <w:p w:rsidR="007808F5" w:rsidRDefault="00937DF1" w:rsidP="00D704FF">
      <w:r>
        <w:t xml:space="preserve">Printing Services </w:t>
      </w:r>
      <w:r w:rsidR="00F81120">
        <w:t xml:space="preserve">produces </w:t>
      </w:r>
      <w:r>
        <w:t>high quality work for the University.</w:t>
      </w:r>
      <w:r w:rsidR="00F81120">
        <w:t xml:space="preserve"> In order to continue with this vital service for our administrative area, it is imperative that we pay bills on time. New procedures will start in the future for faster production and better fiscal efficiency. </w:t>
      </w:r>
    </w:p>
    <w:p w:rsidR="00F81120" w:rsidRPr="00566693" w:rsidRDefault="00566693" w:rsidP="00D704FF">
      <w:pPr>
        <w:rPr>
          <w:b/>
          <w:u w:val="single"/>
        </w:rPr>
      </w:pPr>
      <w:r w:rsidRPr="00566693">
        <w:rPr>
          <w:b/>
          <w:u w:val="single"/>
        </w:rPr>
        <w:t>Hiring Freeze</w:t>
      </w:r>
    </w:p>
    <w:p w:rsidR="00F81120" w:rsidRDefault="00586793" w:rsidP="00D704FF">
      <w:r>
        <w:t>The University is currently under a hiring freeze until further notice.  An assessment of the budget is in progress. The need for faculty positions for the next academic year will be evaluated early Spring Semester.</w:t>
      </w:r>
    </w:p>
    <w:p w:rsidR="00586793" w:rsidRPr="00586793" w:rsidRDefault="00586793" w:rsidP="00D704FF">
      <w:pPr>
        <w:rPr>
          <w:b/>
          <w:u w:val="single"/>
        </w:rPr>
      </w:pPr>
      <w:r w:rsidRPr="00586793">
        <w:rPr>
          <w:b/>
          <w:u w:val="single"/>
        </w:rPr>
        <w:t>Class Schedule</w:t>
      </w:r>
    </w:p>
    <w:p w:rsidR="00F15DBE" w:rsidRPr="00F15DBE" w:rsidRDefault="00586793">
      <w:r>
        <w:t xml:space="preserve">Commendations to Dr. Kimberly Whitehead for the revision </w:t>
      </w:r>
      <w:r w:rsidR="00676885">
        <w:t>of</w:t>
      </w:r>
      <w:bookmarkStart w:id="0" w:name="_GoBack"/>
      <w:bookmarkEnd w:id="0"/>
      <w:r>
        <w:t xml:space="preserve"> the online class schedule.</w:t>
      </w:r>
    </w:p>
    <w:sectPr w:rsidR="00F15DBE" w:rsidRPr="00F15DBE" w:rsidSect="00C57F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830D4"/>
    <w:multiLevelType w:val="hybridMultilevel"/>
    <w:tmpl w:val="0282A6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28D3E07"/>
    <w:multiLevelType w:val="hybridMultilevel"/>
    <w:tmpl w:val="C24C8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7FD2"/>
    <w:rsid w:val="00134D93"/>
    <w:rsid w:val="00192897"/>
    <w:rsid w:val="00195D87"/>
    <w:rsid w:val="00217FD2"/>
    <w:rsid w:val="00233CB5"/>
    <w:rsid w:val="002659A2"/>
    <w:rsid w:val="002B78AF"/>
    <w:rsid w:val="00452E65"/>
    <w:rsid w:val="004B1D0D"/>
    <w:rsid w:val="004E2362"/>
    <w:rsid w:val="00566693"/>
    <w:rsid w:val="00586793"/>
    <w:rsid w:val="00676885"/>
    <w:rsid w:val="007808F5"/>
    <w:rsid w:val="008629F9"/>
    <w:rsid w:val="00920766"/>
    <w:rsid w:val="00926358"/>
    <w:rsid w:val="00937DF1"/>
    <w:rsid w:val="0099497B"/>
    <w:rsid w:val="00A0529F"/>
    <w:rsid w:val="00A2577B"/>
    <w:rsid w:val="00B02DF2"/>
    <w:rsid w:val="00BE3BF9"/>
    <w:rsid w:val="00C14FC2"/>
    <w:rsid w:val="00C57FA2"/>
    <w:rsid w:val="00C945C0"/>
    <w:rsid w:val="00CB6024"/>
    <w:rsid w:val="00D4358A"/>
    <w:rsid w:val="00D5536A"/>
    <w:rsid w:val="00D704FF"/>
    <w:rsid w:val="00E526A5"/>
    <w:rsid w:val="00E56AD1"/>
    <w:rsid w:val="00F15DBE"/>
    <w:rsid w:val="00F81120"/>
    <w:rsid w:val="00F91F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F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17FD2"/>
    <w:pPr>
      <w:pBdr>
        <w:bottom w:val="single" w:sz="8" w:space="4" w:color="4F81BD" w:themeColor="accent1"/>
      </w:pBdr>
      <w:spacing w:after="300" w:line="240" w:lineRule="auto"/>
      <w:contextualSpacing/>
    </w:pPr>
    <w:rPr>
      <w:rFonts w:asciiTheme="majorHAnsi" w:eastAsiaTheme="majorEastAsia" w:hAnsiTheme="majorHAnsi" w:cstheme="majorBidi"/>
      <w:bCs/>
      <w:color w:val="17365D" w:themeColor="text2" w:themeShade="BF"/>
      <w:spacing w:val="5"/>
      <w:kern w:val="28"/>
      <w:sz w:val="52"/>
      <w:szCs w:val="52"/>
    </w:rPr>
  </w:style>
  <w:style w:type="character" w:customStyle="1" w:styleId="TitleChar">
    <w:name w:val="Title Char"/>
    <w:basedOn w:val="DefaultParagraphFont"/>
    <w:link w:val="Title"/>
    <w:uiPriority w:val="10"/>
    <w:rsid w:val="00217FD2"/>
    <w:rPr>
      <w:rFonts w:asciiTheme="majorHAnsi" w:eastAsiaTheme="majorEastAsia" w:hAnsiTheme="majorHAnsi" w:cstheme="majorBidi"/>
      <w:bCs/>
      <w:color w:val="17365D" w:themeColor="text2" w:themeShade="BF"/>
      <w:spacing w:val="5"/>
      <w:kern w:val="28"/>
      <w:sz w:val="52"/>
      <w:szCs w:val="52"/>
    </w:rPr>
  </w:style>
  <w:style w:type="paragraph" w:styleId="ListParagraph">
    <w:name w:val="List Paragraph"/>
    <w:basedOn w:val="Normal"/>
    <w:uiPriority w:val="34"/>
    <w:qFormat/>
    <w:rsid w:val="00CB60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17FD2"/>
    <w:pPr>
      <w:pBdr>
        <w:bottom w:val="single" w:sz="8" w:space="4" w:color="4F81BD" w:themeColor="accent1"/>
      </w:pBdr>
      <w:spacing w:after="300" w:line="240" w:lineRule="auto"/>
      <w:contextualSpacing/>
    </w:pPr>
    <w:rPr>
      <w:rFonts w:asciiTheme="majorHAnsi" w:eastAsiaTheme="majorEastAsia" w:hAnsiTheme="majorHAnsi" w:cstheme="majorBidi"/>
      <w:bCs/>
      <w:color w:val="17365D" w:themeColor="text2" w:themeShade="BF"/>
      <w:spacing w:val="5"/>
      <w:kern w:val="28"/>
      <w:sz w:val="52"/>
      <w:szCs w:val="52"/>
    </w:rPr>
  </w:style>
  <w:style w:type="character" w:customStyle="1" w:styleId="TitleChar">
    <w:name w:val="Title Char"/>
    <w:basedOn w:val="DefaultParagraphFont"/>
    <w:link w:val="Title"/>
    <w:uiPriority w:val="10"/>
    <w:rsid w:val="00217FD2"/>
    <w:rPr>
      <w:rFonts w:asciiTheme="majorHAnsi" w:eastAsiaTheme="majorEastAsia" w:hAnsiTheme="majorHAnsi" w:cstheme="majorBidi"/>
      <w:bCs/>
      <w:color w:val="17365D" w:themeColor="text2" w:themeShade="BF"/>
      <w:spacing w:val="5"/>
      <w:kern w:val="28"/>
      <w:sz w:val="52"/>
      <w:szCs w:val="52"/>
    </w:rPr>
  </w:style>
  <w:style w:type="paragraph" w:styleId="ListParagraph">
    <w:name w:val="List Paragraph"/>
    <w:basedOn w:val="Normal"/>
    <w:uiPriority w:val="34"/>
    <w:qFormat/>
    <w:rsid w:val="00CB6024"/>
    <w:pPr>
      <w:ind w:left="720"/>
      <w:contextualSpacing/>
    </w:pPr>
  </w:style>
</w:styles>
</file>

<file path=word/webSettings.xml><?xml version="1.0" encoding="utf-8"?>
<w:webSettings xmlns:r="http://schemas.openxmlformats.org/officeDocument/2006/relationships" xmlns:w="http://schemas.openxmlformats.org/wordprocessingml/2006/main">
  <w:divs>
    <w:div w:id="596403731">
      <w:bodyDiv w:val="1"/>
      <w:marLeft w:val="0"/>
      <w:marRight w:val="0"/>
      <w:marTop w:val="0"/>
      <w:marBottom w:val="0"/>
      <w:divBdr>
        <w:top w:val="none" w:sz="0" w:space="0" w:color="auto"/>
        <w:left w:val="none" w:sz="0" w:space="0" w:color="auto"/>
        <w:bottom w:val="none" w:sz="0" w:space="0" w:color="auto"/>
        <w:right w:val="none" w:sz="0" w:space="0" w:color="auto"/>
      </w:divBdr>
    </w:div>
    <w:div w:id="162464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Byers</dc:creator>
  <cp:lastModifiedBy>user</cp:lastModifiedBy>
  <cp:revision>2</cp:revision>
  <cp:lastPrinted>2013-12-06T17:25:00Z</cp:lastPrinted>
  <dcterms:created xsi:type="dcterms:W3CDTF">2013-12-06T17:58:00Z</dcterms:created>
  <dcterms:modified xsi:type="dcterms:W3CDTF">2013-12-06T17:58:00Z</dcterms:modified>
</cp:coreProperties>
</file>