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1AC" w14:textId="77777777" w:rsidR="00C11837" w:rsidRPr="006A5A97" w:rsidRDefault="00C11837" w:rsidP="00C11837">
      <w:pPr>
        <w:rPr>
          <w:rFonts w:ascii="Arial" w:hAnsi="Arial" w:cs="Arial"/>
          <w:b/>
          <w:sz w:val="28"/>
          <w:szCs w:val="28"/>
        </w:rPr>
      </w:pPr>
      <w:r w:rsidRPr="006A5A97">
        <w:rPr>
          <w:rFonts w:ascii="Arial" w:hAnsi="Arial" w:cs="Arial"/>
          <w:b/>
          <w:sz w:val="28"/>
          <w:szCs w:val="28"/>
        </w:rPr>
        <w:t>West Virginia State University</w:t>
      </w:r>
    </w:p>
    <w:p w14:paraId="022B632D" w14:textId="77777777" w:rsidR="00C11837" w:rsidRPr="006A5A97" w:rsidRDefault="00C11837" w:rsidP="00C11837">
      <w:pPr>
        <w:rPr>
          <w:rFonts w:ascii="Arial" w:hAnsi="Arial" w:cs="Arial"/>
          <w:b/>
          <w:sz w:val="28"/>
          <w:szCs w:val="28"/>
        </w:rPr>
      </w:pPr>
      <w:r w:rsidRPr="006A5A97">
        <w:rPr>
          <w:rFonts w:ascii="Arial" w:hAnsi="Arial" w:cs="Arial"/>
          <w:b/>
          <w:sz w:val="28"/>
          <w:szCs w:val="28"/>
        </w:rPr>
        <w:t>Faculty Senate</w:t>
      </w:r>
    </w:p>
    <w:p w14:paraId="558877F5" w14:textId="55EFA73C" w:rsidR="00C11837" w:rsidRDefault="00C11837" w:rsidP="00C11837">
      <w:pPr>
        <w:rPr>
          <w:rFonts w:ascii="Arial" w:hAnsi="Arial" w:cs="Arial"/>
          <w:b/>
          <w:sz w:val="28"/>
          <w:szCs w:val="28"/>
        </w:rPr>
      </w:pPr>
      <w:r w:rsidRPr="006A5A97">
        <w:rPr>
          <w:rFonts w:ascii="Arial" w:hAnsi="Arial" w:cs="Arial"/>
          <w:b/>
          <w:sz w:val="28"/>
          <w:szCs w:val="28"/>
        </w:rPr>
        <w:t xml:space="preserve">Agenda </w:t>
      </w:r>
      <w:r w:rsidR="00D073E2">
        <w:rPr>
          <w:rFonts w:ascii="Arial" w:hAnsi="Arial" w:cs="Arial"/>
          <w:b/>
          <w:sz w:val="28"/>
          <w:szCs w:val="28"/>
        </w:rPr>
        <w:t>Dec. 2</w:t>
      </w:r>
      <w:r w:rsidR="00D073E2" w:rsidRPr="00D073E2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8177C3">
        <w:rPr>
          <w:rFonts w:ascii="Arial" w:hAnsi="Arial" w:cs="Arial"/>
          <w:b/>
          <w:sz w:val="28"/>
          <w:szCs w:val="28"/>
        </w:rPr>
        <w:t>, 2022</w:t>
      </w:r>
    </w:p>
    <w:p w14:paraId="1F4E58AA" w14:textId="1BAC253C" w:rsidR="008177C3" w:rsidRDefault="008177C3" w:rsidP="00C11837">
      <w:pPr>
        <w:rPr>
          <w:rFonts w:ascii="Arial" w:hAnsi="Arial" w:cs="Arial"/>
          <w:b/>
          <w:sz w:val="28"/>
          <w:szCs w:val="28"/>
        </w:rPr>
      </w:pPr>
    </w:p>
    <w:p w14:paraId="6F6EDE33" w14:textId="77777777" w:rsidR="00C11837" w:rsidRDefault="00C11837" w:rsidP="00C11837">
      <w:pPr>
        <w:rPr>
          <w:rFonts w:ascii="Arial" w:hAnsi="Arial" w:cs="Arial"/>
        </w:rPr>
      </w:pPr>
    </w:p>
    <w:p w14:paraId="0B4F4676" w14:textId="77777777" w:rsidR="00C11837" w:rsidRDefault="00C11837" w:rsidP="00C11837">
      <w:pPr>
        <w:rPr>
          <w:rFonts w:ascii="Arial" w:hAnsi="Arial" w:cs="Arial"/>
        </w:rPr>
      </w:pPr>
    </w:p>
    <w:p w14:paraId="7B4EE120" w14:textId="77777777" w:rsidR="00C11837" w:rsidRDefault="00C11837" w:rsidP="00C118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14:paraId="65F43076" w14:textId="106A1C8E" w:rsidR="008177C3" w:rsidRDefault="00C11837" w:rsidP="00FC21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Minutes</w:t>
      </w:r>
    </w:p>
    <w:p w14:paraId="51D63CDD" w14:textId="77777777" w:rsidR="00FC21E7" w:rsidRPr="00FC21E7" w:rsidRDefault="00FC21E7" w:rsidP="00FC21E7">
      <w:pPr>
        <w:pStyle w:val="ListParagraph"/>
        <w:spacing w:line="480" w:lineRule="auto"/>
        <w:rPr>
          <w:rFonts w:ascii="Arial" w:hAnsi="Arial" w:cs="Arial"/>
        </w:rPr>
      </w:pPr>
    </w:p>
    <w:p w14:paraId="118CC775" w14:textId="60CC8687" w:rsidR="00BB3CFB" w:rsidRPr="00B80C49" w:rsidRDefault="00C11837" w:rsidP="00C11837">
      <w:pPr>
        <w:spacing w:line="480" w:lineRule="auto"/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 xml:space="preserve">Reports and Announcements: </w:t>
      </w:r>
    </w:p>
    <w:p w14:paraId="1C59957D" w14:textId="77777777" w:rsidR="00D073E2" w:rsidRDefault="00690330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D073E2">
        <w:rPr>
          <w:rFonts w:ascii="Arial" w:hAnsi="Arial" w:cs="Arial"/>
        </w:rPr>
        <w:t xml:space="preserve"> – Justin </w:t>
      </w:r>
      <w:proofErr w:type="spellStart"/>
      <w:r w:rsidR="00D073E2">
        <w:rPr>
          <w:rFonts w:ascii="Arial" w:hAnsi="Arial" w:cs="Arial"/>
        </w:rPr>
        <w:t>Mcallister</w:t>
      </w:r>
      <w:proofErr w:type="spellEnd"/>
    </w:p>
    <w:p w14:paraId="0CCFFA7C" w14:textId="2376B710" w:rsidR="00C11837" w:rsidRDefault="00690330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Academic Affairs</w:t>
      </w:r>
    </w:p>
    <w:p w14:paraId="5A3A2D6A" w14:textId="679A6F54" w:rsidR="00BB3CFB" w:rsidRPr="008177C3" w:rsidRDefault="00BB3CFB" w:rsidP="008177C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8177C3">
        <w:rPr>
          <w:rFonts w:ascii="Arial" w:hAnsi="Arial" w:cs="Arial"/>
        </w:rPr>
        <w:t>BOG Faculty Rep</w:t>
      </w:r>
    </w:p>
    <w:p w14:paraId="0034E545" w14:textId="0D578554" w:rsidR="008177C3" w:rsidRPr="00690330" w:rsidRDefault="00C11837" w:rsidP="0069033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ACF</w:t>
      </w:r>
    </w:p>
    <w:p w14:paraId="497987CD" w14:textId="4589F44A" w:rsidR="00BB3CFB" w:rsidRDefault="00690330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Instructional Technology </w:t>
      </w:r>
    </w:p>
    <w:p w14:paraId="4EA19484" w14:textId="2439A286" w:rsidR="00690330" w:rsidRDefault="00690330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President Investiture – April 13</w:t>
      </w:r>
      <w:r w:rsidRPr="006903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2023 10am</w:t>
      </w:r>
    </w:p>
    <w:p w14:paraId="6A081BBC" w14:textId="77777777" w:rsidR="008177C3" w:rsidRPr="008177C3" w:rsidRDefault="008177C3" w:rsidP="008177C3">
      <w:pPr>
        <w:pStyle w:val="ListParagraph"/>
        <w:spacing w:line="480" w:lineRule="auto"/>
        <w:rPr>
          <w:rFonts w:ascii="Arial" w:hAnsi="Arial" w:cs="Arial"/>
        </w:rPr>
      </w:pPr>
    </w:p>
    <w:p w14:paraId="3A4D9FC1" w14:textId="5F722F27" w:rsidR="00C11837" w:rsidRPr="006A5A97" w:rsidRDefault="00C11837" w:rsidP="00C11837">
      <w:pPr>
        <w:spacing w:line="480" w:lineRule="auto"/>
        <w:rPr>
          <w:rFonts w:ascii="Arial" w:hAnsi="Arial" w:cs="Arial"/>
          <w:b/>
          <w:bCs/>
        </w:rPr>
      </w:pPr>
      <w:r w:rsidRPr="006A5A97">
        <w:rPr>
          <w:rFonts w:ascii="Arial" w:hAnsi="Arial" w:cs="Arial"/>
          <w:b/>
          <w:bCs/>
        </w:rPr>
        <w:t>Old Business</w:t>
      </w:r>
    </w:p>
    <w:p w14:paraId="3A87DAE3" w14:textId="5C6CC031" w:rsidR="00C11837" w:rsidRDefault="00C11837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Constitutional Updates </w:t>
      </w:r>
      <w:r w:rsidR="00D073E2">
        <w:rPr>
          <w:rFonts w:ascii="Arial" w:hAnsi="Arial" w:cs="Arial"/>
        </w:rPr>
        <w:t>– 2</w:t>
      </w:r>
      <w:r w:rsidR="00D073E2" w:rsidRPr="00D073E2">
        <w:rPr>
          <w:rFonts w:ascii="Arial" w:hAnsi="Arial" w:cs="Arial"/>
          <w:vertAlign w:val="superscript"/>
        </w:rPr>
        <w:t>nd</w:t>
      </w:r>
      <w:r w:rsidR="00D073E2">
        <w:rPr>
          <w:rFonts w:ascii="Arial" w:hAnsi="Arial" w:cs="Arial"/>
        </w:rPr>
        <w:t xml:space="preserve"> reading and vote</w:t>
      </w:r>
    </w:p>
    <w:p w14:paraId="6F9C48E8" w14:textId="5F72ED32" w:rsidR="00BB3CFB" w:rsidRDefault="00BB3CFB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 -Update Directory</w:t>
      </w:r>
      <w:r w:rsidR="00D073E2">
        <w:rPr>
          <w:rFonts w:ascii="Arial" w:hAnsi="Arial" w:cs="Arial"/>
        </w:rPr>
        <w:t xml:space="preserve"> – google doc/survey</w:t>
      </w:r>
    </w:p>
    <w:p w14:paraId="71C78B6E" w14:textId="3DF2BBF0" w:rsidR="008177C3" w:rsidRDefault="008177C3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FACET – </w:t>
      </w:r>
      <w:r w:rsidR="00D073E2">
        <w:rPr>
          <w:rFonts w:ascii="Arial" w:hAnsi="Arial" w:cs="Arial"/>
        </w:rPr>
        <w:t>Professional Development in January opening meetings</w:t>
      </w:r>
    </w:p>
    <w:p w14:paraId="794B2318" w14:textId="0ECE9602" w:rsidR="00690330" w:rsidRDefault="00690330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PEER Grants </w:t>
      </w:r>
      <w:r w:rsidR="00D073E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073E2">
        <w:rPr>
          <w:rFonts w:ascii="Arial" w:hAnsi="Arial" w:cs="Arial"/>
        </w:rPr>
        <w:t>Calls for applications is out</w:t>
      </w:r>
    </w:p>
    <w:p w14:paraId="17801D23" w14:textId="18E9C36F" w:rsidR="00C11837" w:rsidRDefault="008177C3" w:rsidP="00D073E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Constitution Updates </w:t>
      </w:r>
      <w:r w:rsidR="00D073E2">
        <w:rPr>
          <w:rFonts w:ascii="Arial" w:hAnsi="Arial" w:cs="Arial"/>
        </w:rPr>
        <w:t xml:space="preserve">and </w:t>
      </w:r>
      <w:r w:rsidRPr="00D073E2">
        <w:rPr>
          <w:rFonts w:ascii="Arial" w:hAnsi="Arial" w:cs="Arial"/>
        </w:rPr>
        <w:t>Restructuring of Senate governance – repository – Google Docs</w:t>
      </w:r>
      <w:r w:rsidR="00D073E2">
        <w:rPr>
          <w:rFonts w:ascii="Arial" w:hAnsi="Arial" w:cs="Arial"/>
        </w:rPr>
        <w:t xml:space="preserve"> – reviews will begin January</w:t>
      </w:r>
    </w:p>
    <w:p w14:paraId="31584E9B" w14:textId="266A9AC0" w:rsidR="008177C3" w:rsidRDefault="008177C3" w:rsidP="00D073E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D073E2">
        <w:rPr>
          <w:rFonts w:ascii="Arial" w:hAnsi="Arial" w:cs="Arial"/>
        </w:rPr>
        <w:t>Tenure Track New Faculty Handbook – Appendix to Faculty Handbook or separate document</w:t>
      </w:r>
      <w:r w:rsidR="00690330" w:rsidRPr="00D073E2">
        <w:rPr>
          <w:rFonts w:ascii="Arial" w:hAnsi="Arial" w:cs="Arial"/>
        </w:rPr>
        <w:t xml:space="preserve"> – Jasmine Porter and Jeff Pietruszynski</w:t>
      </w:r>
      <w:r w:rsidR="00D073E2">
        <w:rPr>
          <w:rFonts w:ascii="Arial" w:hAnsi="Arial" w:cs="Arial"/>
        </w:rPr>
        <w:t xml:space="preserve"> – working group</w:t>
      </w:r>
    </w:p>
    <w:p w14:paraId="463164B6" w14:textId="5B7A8A0F" w:rsidR="00690330" w:rsidRDefault="00690330" w:rsidP="00D073E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D073E2">
        <w:rPr>
          <w:rFonts w:ascii="Arial" w:hAnsi="Arial" w:cs="Arial"/>
        </w:rPr>
        <w:lastRenderedPageBreak/>
        <w:t>Mentor Program – New and Untenured Faculty</w:t>
      </w:r>
      <w:r w:rsidR="00D073E2">
        <w:rPr>
          <w:rFonts w:ascii="Arial" w:hAnsi="Arial" w:cs="Arial"/>
        </w:rPr>
        <w:t xml:space="preserve"> – meeting January</w:t>
      </w:r>
    </w:p>
    <w:p w14:paraId="070F3DB1" w14:textId="77777777" w:rsidR="00D073E2" w:rsidRDefault="00D073E2" w:rsidP="00D073E2">
      <w:pPr>
        <w:pStyle w:val="ListParagraph"/>
        <w:spacing w:line="480" w:lineRule="auto"/>
        <w:rPr>
          <w:rFonts w:ascii="Arial" w:hAnsi="Arial" w:cs="Arial"/>
        </w:rPr>
      </w:pPr>
    </w:p>
    <w:p w14:paraId="54B45533" w14:textId="6EBE536A" w:rsidR="00D073E2" w:rsidRDefault="00D073E2" w:rsidP="00D073E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1692F87B" w14:textId="12847EA5" w:rsidR="00D073E2" w:rsidRDefault="00D073E2" w:rsidP="00D073E2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Strategic Planning Updates – Sub-committees</w:t>
      </w:r>
    </w:p>
    <w:p w14:paraId="7FFB31EA" w14:textId="5BB2C6D7" w:rsidR="00D073E2" w:rsidRPr="00D073E2" w:rsidRDefault="00D073E2" w:rsidP="00D073E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Agenda General Faculty meeting – Wednesday Dec. 7</w:t>
      </w:r>
      <w:r w:rsidRPr="00D073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2pm: </w:t>
      </w:r>
      <w:r>
        <w:rPr>
          <w:rFonts w:ascii="Arial" w:hAnsi="Arial" w:cs="Arial"/>
          <w:sz w:val="22"/>
          <w:szCs w:val="22"/>
        </w:rPr>
        <w:t>BOG Report</w:t>
      </w:r>
      <w:r>
        <w:rPr>
          <w:rFonts w:ascii="Arial" w:hAnsi="Arial" w:cs="Arial"/>
          <w:sz w:val="22"/>
          <w:szCs w:val="22"/>
        </w:rPr>
        <w:t xml:space="preserve">, </w:t>
      </w:r>
      <w:r w:rsidRPr="00D073E2">
        <w:rPr>
          <w:rFonts w:ascii="Arial" w:hAnsi="Arial" w:cs="Arial"/>
          <w:sz w:val="22"/>
          <w:szCs w:val="22"/>
        </w:rPr>
        <w:t>ACF Report</w:t>
      </w:r>
      <w:r>
        <w:rPr>
          <w:rFonts w:ascii="Arial" w:hAnsi="Arial" w:cs="Arial"/>
          <w:sz w:val="22"/>
          <w:szCs w:val="22"/>
        </w:rPr>
        <w:t xml:space="preserve">, Constitution and by-Laws update reading and vote, </w:t>
      </w:r>
      <w:r w:rsidRPr="00D073E2">
        <w:rPr>
          <w:rFonts w:ascii="Arial" w:hAnsi="Arial" w:cs="Arial"/>
          <w:sz w:val="22"/>
          <w:szCs w:val="22"/>
        </w:rPr>
        <w:t xml:space="preserve">Faculty Senate Governance Restructuring </w:t>
      </w:r>
      <w:r>
        <w:rPr>
          <w:rFonts w:ascii="Arial" w:hAnsi="Arial" w:cs="Arial"/>
          <w:sz w:val="22"/>
          <w:szCs w:val="22"/>
        </w:rPr>
        <w:t xml:space="preserve">and Constitutional Updates (google Docs), </w:t>
      </w:r>
    </w:p>
    <w:p w14:paraId="1E5970C7" w14:textId="77777777" w:rsidR="00833003" w:rsidRPr="00C11837" w:rsidRDefault="00833003">
      <w:pPr>
        <w:rPr>
          <w:rFonts w:ascii="Arial" w:hAnsi="Arial" w:cs="Arial"/>
        </w:rPr>
      </w:pPr>
    </w:p>
    <w:sectPr w:rsidR="00833003" w:rsidRPr="00C11837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9E2"/>
    <w:multiLevelType w:val="hybridMultilevel"/>
    <w:tmpl w:val="89B0B4F2"/>
    <w:lvl w:ilvl="0" w:tplc="A078C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A7DA9"/>
    <w:multiLevelType w:val="hybridMultilevel"/>
    <w:tmpl w:val="6A1C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4892"/>
    <w:multiLevelType w:val="hybridMultilevel"/>
    <w:tmpl w:val="453C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A08DC"/>
    <w:multiLevelType w:val="hybridMultilevel"/>
    <w:tmpl w:val="E15A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7CDE"/>
    <w:multiLevelType w:val="hybridMultilevel"/>
    <w:tmpl w:val="DB96B5D6"/>
    <w:lvl w:ilvl="0" w:tplc="AE043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D53D5"/>
    <w:multiLevelType w:val="hybridMultilevel"/>
    <w:tmpl w:val="F59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15F24"/>
    <w:multiLevelType w:val="hybridMultilevel"/>
    <w:tmpl w:val="05F6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2354"/>
    <w:multiLevelType w:val="hybridMultilevel"/>
    <w:tmpl w:val="C8061244"/>
    <w:lvl w:ilvl="0" w:tplc="B96A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6341847">
    <w:abstractNumId w:val="1"/>
  </w:num>
  <w:num w:numId="2" w16cid:durableId="1918203206">
    <w:abstractNumId w:val="6"/>
  </w:num>
  <w:num w:numId="3" w16cid:durableId="1064059164">
    <w:abstractNumId w:val="3"/>
  </w:num>
  <w:num w:numId="4" w16cid:durableId="2142771899">
    <w:abstractNumId w:val="0"/>
  </w:num>
  <w:num w:numId="5" w16cid:durableId="898513201">
    <w:abstractNumId w:val="4"/>
  </w:num>
  <w:num w:numId="6" w16cid:durableId="1079181440">
    <w:abstractNumId w:val="7"/>
  </w:num>
  <w:num w:numId="7" w16cid:durableId="1125998378">
    <w:abstractNumId w:val="2"/>
  </w:num>
  <w:num w:numId="8" w16cid:durableId="1958177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37"/>
    <w:rsid w:val="002F329B"/>
    <w:rsid w:val="005D3459"/>
    <w:rsid w:val="006366BE"/>
    <w:rsid w:val="00690330"/>
    <w:rsid w:val="006A5A97"/>
    <w:rsid w:val="00704D15"/>
    <w:rsid w:val="00800D93"/>
    <w:rsid w:val="008177C3"/>
    <w:rsid w:val="008228EB"/>
    <w:rsid w:val="00833003"/>
    <w:rsid w:val="00BA7D48"/>
    <w:rsid w:val="00BB3CFB"/>
    <w:rsid w:val="00BC04E7"/>
    <w:rsid w:val="00C11837"/>
    <w:rsid w:val="00C6151E"/>
    <w:rsid w:val="00CC2315"/>
    <w:rsid w:val="00D073E2"/>
    <w:rsid w:val="00E72C1A"/>
    <w:rsid w:val="00EA3A30"/>
    <w:rsid w:val="00FC21E7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4EC45"/>
  <w15:chartTrackingRefBased/>
  <w15:docId w15:val="{90CA13B8-883D-004D-8264-9D0A1713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jbarnesp@wvstateu.edu</cp:lastModifiedBy>
  <cp:revision>2</cp:revision>
  <cp:lastPrinted>2022-10-14T16:31:00Z</cp:lastPrinted>
  <dcterms:created xsi:type="dcterms:W3CDTF">2022-11-30T19:47:00Z</dcterms:created>
  <dcterms:modified xsi:type="dcterms:W3CDTF">2022-11-30T19:47:00Z</dcterms:modified>
</cp:coreProperties>
</file>