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50B" w:rsidRPr="006B03CE" w:rsidRDefault="002B11F9">
      <w:pPr>
        <w:rPr>
          <w:b/>
        </w:rPr>
      </w:pPr>
      <w:r w:rsidRPr="006B03CE">
        <w:rPr>
          <w:b/>
        </w:rPr>
        <w:t>Graduate Studies Council</w:t>
      </w:r>
    </w:p>
    <w:p w:rsidR="002B11F9" w:rsidRPr="006B03CE" w:rsidRDefault="009112D9">
      <w:pPr>
        <w:rPr>
          <w:b/>
        </w:rPr>
      </w:pPr>
      <w:r>
        <w:rPr>
          <w:b/>
        </w:rPr>
        <w:t xml:space="preserve">meeting via email,  </w:t>
      </w:r>
      <w:r w:rsidR="002B11F9" w:rsidRPr="006B03CE">
        <w:rPr>
          <w:b/>
        </w:rPr>
        <w:t>February 9 and 10, 2017</w:t>
      </w:r>
    </w:p>
    <w:p w:rsidR="009112D9" w:rsidRDefault="009112D9"/>
    <w:p w:rsidR="002B11F9" w:rsidRPr="009112D9" w:rsidRDefault="009112D9">
      <w:pPr>
        <w:rPr>
          <w:b/>
        </w:rPr>
      </w:pPr>
      <w:r w:rsidRPr="009112D9">
        <w:rPr>
          <w:b/>
        </w:rPr>
        <w:t>draft minutes</w:t>
      </w:r>
    </w:p>
    <w:p w:rsidR="002B11F9" w:rsidRDefault="002B11F9"/>
    <w:p w:rsidR="009112D9" w:rsidRDefault="009112D9"/>
    <w:p w:rsidR="002B11F9" w:rsidRPr="006B03CE" w:rsidRDefault="002B11F9">
      <w:pPr>
        <w:rPr>
          <w:b/>
        </w:rPr>
      </w:pPr>
      <w:r w:rsidRPr="006B03CE">
        <w:rPr>
          <w:b/>
        </w:rPr>
        <w:t>GSC members who were included on the emails:</w:t>
      </w:r>
    </w:p>
    <w:p w:rsidR="002B11F9" w:rsidRDefault="002B11F9"/>
    <w:p w:rsidR="002B11F9" w:rsidRDefault="002B11F9">
      <w:r>
        <w:t>Dr. Anthony Jenkins (</w:t>
      </w:r>
      <w:r w:rsidRPr="00AB640F">
        <w:rPr>
          <w:i/>
        </w:rPr>
        <w:t>ex officio</w:t>
      </w:r>
      <w:r>
        <w:t>, non-voting), Dr. Jayasuriya (</w:t>
      </w:r>
      <w:r w:rsidRPr="00AB640F">
        <w:rPr>
          <w:i/>
        </w:rPr>
        <w:t>ex officio</w:t>
      </w:r>
      <w:r>
        <w:t>), Dr. David Bejou (</w:t>
      </w:r>
      <w:r w:rsidRPr="00AB640F">
        <w:rPr>
          <w:i/>
        </w:rPr>
        <w:t>ex officio</w:t>
      </w:r>
      <w:r>
        <w:t>), Dr. Paige Carney (</w:t>
      </w:r>
      <w:r w:rsidRPr="00AB640F">
        <w:rPr>
          <w:i/>
        </w:rPr>
        <w:t>ex officio</w:t>
      </w:r>
      <w:r>
        <w:t>), Dr. Rob Wallace (</w:t>
      </w:r>
      <w:r w:rsidRPr="00AB640F">
        <w:rPr>
          <w:i/>
        </w:rPr>
        <w:t>ex officio</w:t>
      </w:r>
      <w:r>
        <w:t>), Dr. Naveed Zaman (</w:t>
      </w:r>
      <w:r w:rsidRPr="00AB640F">
        <w:rPr>
          <w:i/>
        </w:rPr>
        <w:t>ex officio</w:t>
      </w:r>
      <w:r>
        <w:t>), Dr. Barbara Ladner, Dr. Rich Ford</w:t>
      </w:r>
      <w:r w:rsidR="00E83482">
        <w:t xml:space="preserve"> (chair, non-voting)</w:t>
      </w:r>
      <w:r>
        <w:t>, Dr. Gerald Hankins, Dr. Walter Stroupe, Dr. Michael Kane, Dr. Mickey Blackwell, Dr. Brenda Wilson, Ms. Kim Cobb, Mr. Steve Gilliland, Dr. Michael Pennington, Dr. Frank Vaughan, Dr. Brenda Wamsley, Dr. Kerri Steele</w:t>
      </w:r>
    </w:p>
    <w:p w:rsidR="002B11F9" w:rsidRDefault="002B11F9"/>
    <w:p w:rsidR="00AB640F" w:rsidRDefault="00AB640F"/>
    <w:p w:rsidR="00E83482" w:rsidRPr="006B03CE" w:rsidRDefault="00E83482">
      <w:pPr>
        <w:rPr>
          <w:b/>
        </w:rPr>
      </w:pPr>
      <w:r w:rsidRPr="006B03CE">
        <w:rPr>
          <w:b/>
        </w:rPr>
        <w:t>In an email of February 9, 2017, Dr. Ford asked if</w:t>
      </w:r>
    </w:p>
    <w:p w:rsidR="00E83482" w:rsidRDefault="00E83482"/>
    <w:p w:rsidR="00E83482" w:rsidRDefault="00E83482">
      <w:r>
        <w:t>1.  the GSC would like to do business via email;</w:t>
      </w:r>
    </w:p>
    <w:p w:rsidR="00E83482" w:rsidRDefault="00E83482"/>
    <w:p w:rsidR="00E83482" w:rsidRDefault="00E83482">
      <w:r>
        <w:t>2.  the GSC would like to approve minutes of September 27, 2016;</w:t>
      </w:r>
    </w:p>
    <w:p w:rsidR="00E83482" w:rsidRDefault="00E83482"/>
    <w:p w:rsidR="00E83482" w:rsidRDefault="00E83482">
      <w:r>
        <w:t xml:space="preserve">3.  the GSC would like to approve </w:t>
      </w:r>
      <w:r w:rsidR="006B03CE">
        <w:t xml:space="preserve">a new course request from Dr. Pennington of the Master of Public </w:t>
      </w:r>
      <w:r w:rsidR="006B03CE">
        <w:tab/>
        <w:t>Administration program for the course "Public Service Internship" (MPA 652); and</w:t>
      </w:r>
    </w:p>
    <w:p w:rsidR="006B03CE" w:rsidRDefault="006B03CE"/>
    <w:p w:rsidR="006B03CE" w:rsidRDefault="006B03CE">
      <w:r>
        <w:t xml:space="preserve">4.  the GSC would like to approve a change in course title in the MPA program, from Capstone Research </w:t>
      </w:r>
      <w:r>
        <w:tab/>
        <w:t>Experience" to "Professional Capstone Experience" (MPA 655).</w:t>
      </w:r>
    </w:p>
    <w:p w:rsidR="00E83482" w:rsidRDefault="00E83482"/>
    <w:p w:rsidR="00E83482" w:rsidRDefault="00E83482"/>
    <w:p w:rsidR="002B11F9" w:rsidRPr="00E83482" w:rsidRDefault="00E83482">
      <w:pPr>
        <w:rPr>
          <w:b/>
        </w:rPr>
      </w:pPr>
      <w:r w:rsidRPr="00E83482">
        <w:rPr>
          <w:b/>
        </w:rPr>
        <w:t>tally of votes</w:t>
      </w:r>
    </w:p>
    <w:p w:rsidR="00E83482" w:rsidRDefault="00E83482"/>
    <w:p w:rsidR="002B11F9" w:rsidRDefault="002B11F9">
      <w:r>
        <w:t xml:space="preserve">voting </w:t>
      </w:r>
      <w:r w:rsidR="006B03CE">
        <w:tab/>
      </w:r>
      <w:r w:rsidR="00E83482">
        <w:tab/>
        <w:t>meet via</w:t>
      </w:r>
      <w:r w:rsidR="00E83482">
        <w:tab/>
      </w:r>
      <w:r>
        <w:t>minutes</w:t>
      </w:r>
      <w:r w:rsidR="00E83482">
        <w:t xml:space="preserve"> of</w:t>
      </w:r>
      <w:r w:rsidR="00E83482">
        <w:tab/>
      </w:r>
      <w:r>
        <w:t>new course</w:t>
      </w:r>
      <w:r>
        <w:tab/>
        <w:t>new course</w:t>
      </w:r>
      <w:r w:rsidR="006B03CE">
        <w:tab/>
      </w:r>
      <w:r w:rsidR="006B03CE">
        <w:tab/>
      </w:r>
    </w:p>
    <w:p w:rsidR="002B11F9" w:rsidRDefault="006B03CE">
      <w:r>
        <w:t>member</w:t>
      </w:r>
      <w:r w:rsidR="00E83482">
        <w:tab/>
      </w:r>
      <w:r w:rsidR="002B11F9">
        <w:t>email</w:t>
      </w:r>
      <w:r>
        <w:t xml:space="preserve"> </w:t>
      </w:r>
      <w:r w:rsidR="002B11F9">
        <w:tab/>
      </w:r>
      <w:r w:rsidR="00E83482">
        <w:tab/>
      </w:r>
      <w:r w:rsidR="002B11F9">
        <w:t>September 27</w:t>
      </w:r>
      <w:r w:rsidR="002B11F9">
        <w:tab/>
        <w:t>MPA 652</w:t>
      </w:r>
      <w:r w:rsidR="002B11F9">
        <w:tab/>
        <w:t>title Prof. Capstone</w:t>
      </w:r>
      <w:r w:rsidR="00E83482">
        <w:tab/>
      </w:r>
    </w:p>
    <w:p w:rsidR="002B11F9" w:rsidRDefault="002B11F9">
      <w:r>
        <w:t>________________________________________________________________________________________</w:t>
      </w:r>
      <w:r w:rsidR="00E83482">
        <w:t>_</w:t>
      </w:r>
      <w:r>
        <w:t>_</w:t>
      </w:r>
    </w:p>
    <w:p w:rsidR="002B11F9" w:rsidRDefault="002B11F9"/>
    <w:p w:rsidR="002B11F9" w:rsidRDefault="002B11F9">
      <w:r>
        <w:t>Blackwell</w:t>
      </w:r>
      <w:r w:rsidR="00E83482">
        <w:tab/>
        <w:t>yes</w:t>
      </w:r>
      <w:r w:rsidR="006B03CE">
        <w:tab/>
      </w:r>
      <w:r w:rsidR="006B03CE">
        <w:tab/>
        <w:t>yes</w:t>
      </w:r>
      <w:r w:rsidR="006B03CE">
        <w:tab/>
      </w:r>
      <w:r w:rsidR="006B03CE">
        <w:tab/>
        <w:t>yes</w:t>
      </w:r>
      <w:r w:rsidR="006B03CE">
        <w:tab/>
      </w:r>
      <w:r w:rsidR="006B03CE">
        <w:tab/>
        <w:t>yes</w:t>
      </w:r>
    </w:p>
    <w:p w:rsidR="002B11F9" w:rsidRDefault="002B11F9"/>
    <w:p w:rsidR="002B11F9" w:rsidRDefault="002B11F9">
      <w:r>
        <w:t>Cobb</w:t>
      </w:r>
    </w:p>
    <w:p w:rsidR="002B11F9" w:rsidRDefault="002B11F9"/>
    <w:p w:rsidR="002B11F9" w:rsidRDefault="002B11F9">
      <w:r>
        <w:t>Gilliland</w:t>
      </w:r>
      <w:r w:rsidR="00E83482">
        <w:tab/>
      </w:r>
      <w:r w:rsidR="00E83482">
        <w:tab/>
        <w:t>yes</w:t>
      </w:r>
      <w:r w:rsidR="00E83482">
        <w:tab/>
      </w:r>
      <w:r w:rsidR="00E83482">
        <w:tab/>
        <w:t>yes</w:t>
      </w:r>
      <w:r w:rsidR="00E83482">
        <w:tab/>
      </w:r>
      <w:r w:rsidR="00E83482">
        <w:tab/>
        <w:t>yes</w:t>
      </w:r>
      <w:r w:rsidR="00E83482">
        <w:tab/>
      </w:r>
      <w:r w:rsidR="00E83482">
        <w:tab/>
        <w:t>yes</w:t>
      </w:r>
      <w:r w:rsidR="00E83482">
        <w:tab/>
      </w:r>
    </w:p>
    <w:p w:rsidR="002B11F9" w:rsidRDefault="002B11F9"/>
    <w:p w:rsidR="00E83482" w:rsidRDefault="00E83482">
      <w:r>
        <w:t>Hankins</w:t>
      </w:r>
    </w:p>
    <w:p w:rsidR="00E83482" w:rsidRDefault="00E83482"/>
    <w:p w:rsidR="002B11F9" w:rsidRDefault="002B11F9">
      <w:r>
        <w:t>Kane</w:t>
      </w:r>
    </w:p>
    <w:p w:rsidR="002B11F9" w:rsidRDefault="002B11F9"/>
    <w:p w:rsidR="002B11F9" w:rsidRDefault="002B11F9">
      <w:r>
        <w:t>Ladner</w:t>
      </w:r>
      <w:r w:rsidR="009C6DF7">
        <w:tab/>
      </w:r>
      <w:r w:rsidR="009C6DF7">
        <w:tab/>
        <w:t>yes*</w:t>
      </w:r>
      <w:r w:rsidR="009C6DF7">
        <w:tab/>
      </w:r>
      <w:r w:rsidR="009C6DF7">
        <w:tab/>
        <w:t>yes*</w:t>
      </w:r>
      <w:r w:rsidR="009C6DF7">
        <w:tab/>
      </w:r>
      <w:r w:rsidR="009C6DF7">
        <w:tab/>
        <w:t>yes*</w:t>
      </w:r>
      <w:r w:rsidR="009C6DF7">
        <w:tab/>
      </w:r>
      <w:r w:rsidR="009C6DF7">
        <w:tab/>
        <w:t>yes*</w:t>
      </w:r>
      <w:bookmarkStart w:id="0" w:name="_GoBack"/>
      <w:bookmarkEnd w:id="0"/>
    </w:p>
    <w:p w:rsidR="002B11F9" w:rsidRDefault="002B11F9"/>
    <w:p w:rsidR="002B11F9" w:rsidRDefault="002B11F9">
      <w:r>
        <w:t>Pennington</w:t>
      </w:r>
      <w:r w:rsidR="009C6DF7">
        <w:tab/>
      </w:r>
      <w:r w:rsidR="009C6DF7">
        <w:tab/>
      </w:r>
      <w:r w:rsidR="009C6DF7">
        <w:tab/>
      </w:r>
      <w:r w:rsidR="009C6DF7">
        <w:tab/>
      </w:r>
      <w:r w:rsidR="009C6DF7">
        <w:tab/>
        <w:t>yes</w:t>
      </w:r>
      <w:r w:rsidR="009C6DF7">
        <w:tab/>
      </w:r>
      <w:r w:rsidR="009C6DF7">
        <w:tab/>
      </w:r>
      <w:proofErr w:type="spellStart"/>
      <w:r w:rsidR="009C6DF7">
        <w:t>yes</w:t>
      </w:r>
      <w:proofErr w:type="spellEnd"/>
    </w:p>
    <w:p w:rsidR="002B11F9" w:rsidRDefault="002B11F9"/>
    <w:p w:rsidR="002B11F9" w:rsidRDefault="002B11F9">
      <w:r>
        <w:t>Steele</w:t>
      </w:r>
      <w:r w:rsidR="00E83482">
        <w:tab/>
      </w:r>
      <w:r w:rsidR="00E83482">
        <w:tab/>
      </w:r>
      <w:r w:rsidR="00E83482">
        <w:tab/>
      </w:r>
      <w:r w:rsidR="00E83482">
        <w:tab/>
        <w:t>yes</w:t>
      </w:r>
      <w:r w:rsidR="00E83482">
        <w:tab/>
      </w:r>
      <w:r w:rsidR="00E83482">
        <w:tab/>
      </w:r>
      <w:r w:rsidR="009C6DF7">
        <w:t>yes*</w:t>
      </w:r>
      <w:r w:rsidR="00E83482">
        <w:tab/>
      </w:r>
      <w:r w:rsidR="00E83482">
        <w:tab/>
        <w:t>yes</w:t>
      </w:r>
    </w:p>
    <w:p w:rsidR="002B11F9" w:rsidRDefault="002B11F9"/>
    <w:p w:rsidR="002B11F9" w:rsidRDefault="002B11F9">
      <w:r>
        <w:t>Stroupe</w:t>
      </w:r>
      <w:r w:rsidR="00E83482">
        <w:tab/>
      </w:r>
      <w:r w:rsidR="00E83482">
        <w:tab/>
        <w:t>yes</w:t>
      </w:r>
      <w:r w:rsidR="00E83482">
        <w:tab/>
      </w:r>
      <w:r w:rsidR="00E83482">
        <w:tab/>
        <w:t>yes</w:t>
      </w:r>
      <w:r w:rsidR="00E83482">
        <w:tab/>
      </w:r>
      <w:r w:rsidR="00E83482">
        <w:tab/>
        <w:t>yes</w:t>
      </w:r>
      <w:r w:rsidR="00E83482">
        <w:tab/>
      </w:r>
      <w:r w:rsidR="00E83482">
        <w:tab/>
        <w:t>yes</w:t>
      </w:r>
    </w:p>
    <w:p w:rsidR="002B11F9" w:rsidRDefault="002B11F9"/>
    <w:p w:rsidR="002B11F9" w:rsidRDefault="002B11F9">
      <w:r>
        <w:t>Vaughan</w:t>
      </w:r>
      <w:r w:rsidR="00E83482">
        <w:tab/>
        <w:t>yes</w:t>
      </w:r>
      <w:r w:rsidR="00E83482">
        <w:tab/>
      </w:r>
      <w:r w:rsidR="00E83482">
        <w:tab/>
      </w:r>
      <w:r w:rsidR="00E83482">
        <w:tab/>
      </w:r>
      <w:r w:rsidR="00E83482">
        <w:tab/>
        <w:t>yes</w:t>
      </w:r>
      <w:r w:rsidR="00E83482">
        <w:tab/>
      </w:r>
      <w:r w:rsidR="00E83482">
        <w:tab/>
        <w:t>yes</w:t>
      </w:r>
    </w:p>
    <w:p w:rsidR="002B11F9" w:rsidRDefault="002B11F9"/>
    <w:p w:rsidR="002B11F9" w:rsidRDefault="002B11F9">
      <w:proofErr w:type="spellStart"/>
      <w:r>
        <w:t>Wamsley</w:t>
      </w:r>
      <w:proofErr w:type="spellEnd"/>
      <w:r w:rsidR="00E83482">
        <w:tab/>
      </w:r>
      <w:r w:rsidR="009C6DF7">
        <w:t>yes*</w:t>
      </w:r>
      <w:r w:rsidR="00E83482">
        <w:tab/>
      </w:r>
      <w:r w:rsidR="00E83482">
        <w:tab/>
        <w:t>yes</w:t>
      </w:r>
      <w:r w:rsidR="00E83482">
        <w:tab/>
      </w:r>
      <w:r w:rsidR="00E83482">
        <w:tab/>
      </w:r>
      <w:proofErr w:type="spellStart"/>
      <w:r w:rsidR="00E83482">
        <w:t>yes</w:t>
      </w:r>
      <w:proofErr w:type="spellEnd"/>
      <w:r w:rsidR="00E83482">
        <w:tab/>
      </w:r>
      <w:r w:rsidR="00E83482">
        <w:tab/>
      </w:r>
      <w:proofErr w:type="spellStart"/>
      <w:r w:rsidR="00E83482">
        <w:t>yes</w:t>
      </w:r>
      <w:proofErr w:type="spellEnd"/>
    </w:p>
    <w:p w:rsidR="002B11F9" w:rsidRDefault="002B11F9"/>
    <w:p w:rsidR="002B11F9" w:rsidRDefault="002B11F9">
      <w:r>
        <w:t>Wilson</w:t>
      </w:r>
      <w:r w:rsidR="00E83482">
        <w:tab/>
      </w:r>
      <w:r w:rsidR="00E83482">
        <w:tab/>
      </w:r>
      <w:r w:rsidR="009C6DF7">
        <w:t>yes*</w:t>
      </w:r>
      <w:r w:rsidR="00E83482">
        <w:tab/>
      </w:r>
      <w:r w:rsidR="00E83482">
        <w:tab/>
        <w:t>yes</w:t>
      </w:r>
      <w:r w:rsidR="00E83482">
        <w:tab/>
      </w:r>
      <w:r w:rsidR="00E83482">
        <w:tab/>
      </w:r>
      <w:proofErr w:type="spellStart"/>
      <w:r w:rsidR="00E83482">
        <w:t>yes</w:t>
      </w:r>
      <w:proofErr w:type="spellEnd"/>
      <w:r w:rsidR="00E83482">
        <w:tab/>
      </w:r>
      <w:r w:rsidR="00E83482">
        <w:tab/>
      </w:r>
      <w:proofErr w:type="spellStart"/>
      <w:r w:rsidR="00E83482">
        <w:t>yes</w:t>
      </w:r>
      <w:proofErr w:type="spellEnd"/>
    </w:p>
    <w:p w:rsidR="006B03CE" w:rsidRDefault="006B03CE">
      <w:r>
        <w:t>_________________________________________________________________________________________</w:t>
      </w:r>
    </w:p>
    <w:p w:rsidR="009112D9" w:rsidRDefault="009112D9"/>
    <w:p w:rsidR="009C6DF7" w:rsidRDefault="009C6DF7">
      <w:r>
        <w:lastRenderedPageBreak/>
        <w:t>* indicates votes received via email after February 14.</w:t>
      </w:r>
    </w:p>
    <w:p w:rsidR="009C6DF7" w:rsidRDefault="009C6DF7"/>
    <w:p w:rsidR="009C6DF7" w:rsidRDefault="009C6DF7"/>
    <w:p w:rsidR="009112D9" w:rsidRDefault="006B03CE">
      <w:r>
        <w:t xml:space="preserve">There was some irregularity in the procedures. </w:t>
      </w:r>
      <w:r w:rsidR="00AB640F">
        <w:t xml:space="preserve"> Shall we consider non-responde</w:t>
      </w:r>
      <w:r w:rsidR="009112D9">
        <w:t>nts to be absent?  If so, then there were eight (8) voting members</w:t>
      </w:r>
      <w:r>
        <w:t xml:space="preserve"> </w:t>
      </w:r>
      <w:r w:rsidR="009112D9">
        <w:t xml:space="preserve">present.  </w:t>
      </w:r>
      <w:r>
        <w:t>Dr. Ford assumed that members' participation via email was an implicit "yes" to the fi</w:t>
      </w:r>
      <w:r w:rsidR="009112D9">
        <w:t>rst question; as such, the meeting could take place via email.  A majority of s</w:t>
      </w:r>
      <w:r>
        <w:t xml:space="preserve">ix </w:t>
      </w:r>
      <w:r w:rsidR="009112D9">
        <w:t xml:space="preserve">(6) </w:t>
      </w:r>
      <w:r>
        <w:t>members voted "yes" for approval of the minutes of September 2</w:t>
      </w:r>
      <w:r w:rsidR="009112D9">
        <w:t>7, 2016.  A majority of seven (7) members voted "yes" for the new course.  A majority of eight (8) members votes "yes" for the change in course title.</w:t>
      </w:r>
    </w:p>
    <w:p w:rsidR="009112D9" w:rsidRDefault="009112D9"/>
    <w:p w:rsidR="009112D9" w:rsidRDefault="009112D9">
      <w:r>
        <w:t>All of these motions lacked a formal motion to approve, and only questions three and four got</w:t>
      </w:r>
      <w:r w:rsidR="00AB640F">
        <w:t xml:space="preserve"> a second.  Shall we consider </w:t>
      </w:r>
      <w:r>
        <w:t>motions and seconds to be implied in the "yes" votes?</w:t>
      </w:r>
    </w:p>
    <w:p w:rsidR="009112D9" w:rsidRDefault="009112D9"/>
    <w:p w:rsidR="002B11F9" w:rsidRDefault="009112D9">
      <w:r>
        <w:t>Dr. Ford emailed these draft minutes to the committee, and will move to include them, along with the email of February 9 and supporting documents</w:t>
      </w:r>
      <w:r w:rsidR="008A7878">
        <w:t xml:space="preserve"> from Dr. Pennington</w:t>
      </w:r>
      <w:r>
        <w:t>, in the minutes of the next meeting of the committee.</w:t>
      </w:r>
      <w:r w:rsidR="00AB640F">
        <w:t xml:space="preserve">  If there are objections to the procedures of this e-meeting, committee members can make that known via email, and/or at the next committee meeting.</w:t>
      </w:r>
    </w:p>
    <w:p w:rsidR="00AB640F" w:rsidRDefault="00AB640F"/>
    <w:p w:rsidR="00AB640F" w:rsidRDefault="00AB640F">
      <w:r>
        <w:t xml:space="preserve">Two days after emailing this document to the committee for review and possible objections, Dr. Ford </w:t>
      </w:r>
      <w:r w:rsidR="008A7878">
        <w:t>intends to sign and send</w:t>
      </w:r>
      <w:r>
        <w:t xml:space="preserve"> the GSC New Course / Course Revision forms to the Provost. </w:t>
      </w:r>
    </w:p>
    <w:p w:rsidR="006B03CE" w:rsidRDefault="006B03CE"/>
    <w:p w:rsidR="00AB640F" w:rsidRDefault="00AB640F">
      <w:r>
        <w:t>We'll all be a bit more organized in the next email meeting.</w:t>
      </w:r>
    </w:p>
    <w:p w:rsidR="00AB640F" w:rsidRDefault="00AB640F"/>
    <w:p w:rsidR="00AB640F" w:rsidRDefault="00AB640F"/>
    <w:p w:rsidR="00AB640F" w:rsidRDefault="00AB640F"/>
    <w:p w:rsidR="00AB640F" w:rsidRDefault="00AB640F">
      <w:r>
        <w:t>draft minutes:  R. Ford</w:t>
      </w:r>
    </w:p>
    <w:p w:rsidR="006B03CE" w:rsidRDefault="006B03CE"/>
    <w:p w:rsidR="006B03CE" w:rsidRDefault="006B03CE"/>
    <w:p w:rsidR="006B03CE" w:rsidRDefault="006B03CE"/>
    <w:p w:rsidR="006B03CE" w:rsidRDefault="006B03CE"/>
    <w:p w:rsidR="006B03CE" w:rsidRDefault="006B03CE"/>
    <w:p w:rsidR="006B03CE" w:rsidRDefault="006B03CE"/>
    <w:p w:rsidR="006B03CE" w:rsidRDefault="006B03CE"/>
    <w:sectPr w:rsidR="006B03CE" w:rsidSect="00E83482">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F9"/>
    <w:rsid w:val="000448E2"/>
    <w:rsid w:val="0018141F"/>
    <w:rsid w:val="002B11F9"/>
    <w:rsid w:val="006B03CE"/>
    <w:rsid w:val="008A7878"/>
    <w:rsid w:val="008B3A40"/>
    <w:rsid w:val="009112D9"/>
    <w:rsid w:val="009C6DF7"/>
    <w:rsid w:val="00AB640F"/>
    <w:rsid w:val="00D9750B"/>
    <w:rsid w:val="00E8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B98B"/>
  <w15:chartTrackingRefBased/>
  <w15:docId w15:val="{E5250962-7549-4482-BF12-6E930F04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4029B-5570-465B-9392-7950FC8E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dc:creator>
  <cp:keywords/>
  <dc:description/>
  <cp:lastModifiedBy>Ford</cp:lastModifiedBy>
  <cp:revision>2</cp:revision>
  <dcterms:created xsi:type="dcterms:W3CDTF">2017-02-15T20:39:00Z</dcterms:created>
  <dcterms:modified xsi:type="dcterms:W3CDTF">2017-02-16T21:10:00Z</dcterms:modified>
</cp:coreProperties>
</file>