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A56F" w14:textId="4CB1E76A" w:rsidR="00EE463C" w:rsidRPr="005D5BB5" w:rsidRDefault="008C28D0" w:rsidP="008C28D0">
      <w:pPr>
        <w:tabs>
          <w:tab w:val="left" w:pos="2562"/>
        </w:tabs>
        <w:autoSpaceDE w:val="0"/>
        <w:autoSpaceDN w:val="0"/>
        <w:adjustRightInd w:val="0"/>
        <w:spacing w:after="0" w:line="240" w:lineRule="auto"/>
        <w:jc w:val="center"/>
        <w:rPr>
          <w:rFonts w:ascii="Times New Roman" w:hAnsi="Times New Roman"/>
          <w:b/>
          <w:color w:val="000000" w:themeColor="text1"/>
        </w:rPr>
      </w:pPr>
      <w:r>
        <w:rPr>
          <w:rFonts w:ascii="Times New Roman" w:hAnsi="Times New Roman"/>
          <w:b/>
          <w:color w:val="000000" w:themeColor="text1"/>
        </w:rPr>
        <w:t>Institute, West Virginia 25112</w:t>
      </w:r>
    </w:p>
    <w:p w14:paraId="53F38909" w14:textId="70FE2305" w:rsidR="00CF250F" w:rsidRPr="008C28D0" w:rsidRDefault="00CF250F" w:rsidP="006002F1">
      <w:pPr>
        <w:tabs>
          <w:tab w:val="left" w:pos="2562"/>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b/>
          <w:color w:val="000000" w:themeColor="text1"/>
          <w:sz w:val="24"/>
          <w:szCs w:val="24"/>
        </w:rPr>
        <w:t>Job Title:</w:t>
      </w:r>
      <w:r w:rsidRPr="008C28D0">
        <w:rPr>
          <w:rFonts w:ascii="Times New Roman" w:hAnsi="Times New Roman"/>
          <w:color w:val="000000" w:themeColor="text1"/>
          <w:sz w:val="24"/>
          <w:szCs w:val="24"/>
        </w:rPr>
        <w:t xml:space="preserve"> </w:t>
      </w:r>
      <w:r w:rsidR="005F7ABF" w:rsidRPr="008C28D0">
        <w:rPr>
          <w:rFonts w:ascii="Times New Roman" w:hAnsi="Times New Roman"/>
          <w:color w:val="000000" w:themeColor="text1"/>
          <w:sz w:val="24"/>
          <w:szCs w:val="24"/>
        </w:rPr>
        <w:t xml:space="preserve">Extension Educator for Family and Consumer Science  </w:t>
      </w:r>
      <w:r w:rsidR="0022463D" w:rsidRPr="008C28D0">
        <w:rPr>
          <w:rFonts w:ascii="Times New Roman" w:hAnsi="Times New Roman"/>
          <w:color w:val="000000" w:themeColor="text1"/>
          <w:sz w:val="24"/>
          <w:szCs w:val="24"/>
        </w:rPr>
        <w:t xml:space="preserve">  </w:t>
      </w:r>
    </w:p>
    <w:p w14:paraId="40DD05D2" w14:textId="478589A0" w:rsidR="00CF250F" w:rsidRPr="008C28D0" w:rsidRDefault="00CF250F" w:rsidP="006002F1">
      <w:pPr>
        <w:spacing w:after="0" w:line="240" w:lineRule="auto"/>
        <w:rPr>
          <w:rFonts w:ascii="Times New Roman" w:hAnsi="Times New Roman"/>
          <w:color w:val="000000" w:themeColor="text1"/>
          <w:sz w:val="24"/>
          <w:szCs w:val="24"/>
        </w:rPr>
      </w:pPr>
      <w:r w:rsidRPr="008C28D0">
        <w:rPr>
          <w:rFonts w:ascii="Times New Roman" w:hAnsi="Times New Roman"/>
          <w:b/>
          <w:color w:val="000000" w:themeColor="text1"/>
          <w:sz w:val="24"/>
          <w:szCs w:val="24"/>
        </w:rPr>
        <w:t xml:space="preserve">Department: </w:t>
      </w:r>
      <w:r w:rsidR="006002F1" w:rsidRPr="008C28D0">
        <w:rPr>
          <w:rFonts w:ascii="Times New Roman" w:hAnsi="Times New Roman"/>
          <w:bCs/>
          <w:color w:val="000000" w:themeColor="text1"/>
          <w:sz w:val="24"/>
          <w:szCs w:val="24"/>
        </w:rPr>
        <w:t xml:space="preserve">WVSU </w:t>
      </w:r>
      <w:r w:rsidR="006002F1" w:rsidRPr="008C28D0">
        <w:rPr>
          <w:rFonts w:ascii="Times New Roman" w:hAnsi="Times New Roman"/>
          <w:color w:val="000000" w:themeColor="text1"/>
          <w:sz w:val="24"/>
          <w:szCs w:val="24"/>
        </w:rPr>
        <w:t>Extens</w:t>
      </w:r>
      <w:r w:rsidR="00DD102E" w:rsidRPr="008C28D0">
        <w:rPr>
          <w:rFonts w:ascii="Times New Roman" w:hAnsi="Times New Roman"/>
          <w:color w:val="000000" w:themeColor="text1"/>
          <w:sz w:val="24"/>
          <w:szCs w:val="24"/>
        </w:rPr>
        <w:t xml:space="preserve">ion Service </w:t>
      </w:r>
    </w:p>
    <w:p w14:paraId="7A35242D" w14:textId="0D1297B5" w:rsidR="00CF250F" w:rsidRPr="008C28D0" w:rsidRDefault="00CF250F" w:rsidP="006002F1">
      <w:pPr>
        <w:spacing w:after="0" w:line="240" w:lineRule="auto"/>
        <w:rPr>
          <w:rFonts w:ascii="Times New Roman" w:hAnsi="Times New Roman"/>
          <w:color w:val="000000" w:themeColor="text1"/>
          <w:sz w:val="24"/>
          <w:szCs w:val="24"/>
        </w:rPr>
      </w:pPr>
      <w:r w:rsidRPr="008C28D0">
        <w:rPr>
          <w:rFonts w:ascii="Times New Roman" w:hAnsi="Times New Roman"/>
          <w:b/>
          <w:color w:val="000000" w:themeColor="text1"/>
          <w:sz w:val="24"/>
          <w:szCs w:val="24"/>
        </w:rPr>
        <w:t xml:space="preserve">Reports </w:t>
      </w:r>
      <w:r w:rsidR="008C28D0" w:rsidRPr="008C28D0">
        <w:rPr>
          <w:rFonts w:ascii="Times New Roman" w:hAnsi="Times New Roman"/>
          <w:b/>
          <w:color w:val="000000" w:themeColor="text1"/>
          <w:sz w:val="24"/>
          <w:szCs w:val="24"/>
        </w:rPr>
        <w:t>to</w:t>
      </w:r>
      <w:r w:rsidRPr="008C28D0">
        <w:rPr>
          <w:rFonts w:ascii="Times New Roman" w:hAnsi="Times New Roman"/>
          <w:b/>
          <w:color w:val="000000" w:themeColor="text1"/>
          <w:sz w:val="24"/>
          <w:szCs w:val="24"/>
        </w:rPr>
        <w:t xml:space="preserve">: </w:t>
      </w:r>
      <w:r w:rsidRPr="008C28D0">
        <w:rPr>
          <w:rFonts w:ascii="Times New Roman" w:hAnsi="Times New Roman"/>
          <w:color w:val="000000" w:themeColor="text1"/>
          <w:sz w:val="24"/>
          <w:szCs w:val="24"/>
        </w:rPr>
        <w:t xml:space="preserve"> Program </w:t>
      </w:r>
      <w:r w:rsidR="00DD102E" w:rsidRPr="008C28D0">
        <w:rPr>
          <w:rFonts w:ascii="Times New Roman" w:hAnsi="Times New Roman"/>
          <w:color w:val="000000" w:themeColor="text1"/>
          <w:sz w:val="24"/>
          <w:szCs w:val="24"/>
        </w:rPr>
        <w:t>Leader</w:t>
      </w:r>
      <w:r w:rsidRPr="008C28D0">
        <w:rPr>
          <w:rFonts w:ascii="Times New Roman" w:hAnsi="Times New Roman"/>
          <w:color w:val="000000" w:themeColor="text1"/>
          <w:sz w:val="24"/>
          <w:szCs w:val="24"/>
        </w:rPr>
        <w:t>,</w:t>
      </w:r>
      <w:r w:rsidR="00DD102E" w:rsidRPr="008C28D0">
        <w:rPr>
          <w:rFonts w:ascii="Times New Roman" w:hAnsi="Times New Roman"/>
          <w:color w:val="000000" w:themeColor="text1"/>
          <w:sz w:val="24"/>
          <w:szCs w:val="24"/>
        </w:rPr>
        <w:t xml:space="preserve"> Family and</w:t>
      </w:r>
      <w:r w:rsidRPr="008C28D0">
        <w:rPr>
          <w:rFonts w:ascii="Times New Roman" w:hAnsi="Times New Roman"/>
          <w:color w:val="000000" w:themeColor="text1"/>
          <w:sz w:val="24"/>
          <w:szCs w:val="24"/>
        </w:rPr>
        <w:t xml:space="preserve"> </w:t>
      </w:r>
      <w:r w:rsidR="00DD102E" w:rsidRPr="008C28D0">
        <w:rPr>
          <w:rFonts w:ascii="Times New Roman" w:hAnsi="Times New Roman"/>
          <w:color w:val="000000" w:themeColor="text1"/>
          <w:sz w:val="24"/>
          <w:szCs w:val="24"/>
        </w:rPr>
        <w:t>Consumer Science</w:t>
      </w:r>
      <w:r w:rsidR="00F95C30" w:rsidRPr="008C28D0">
        <w:rPr>
          <w:rFonts w:ascii="Times New Roman" w:hAnsi="Times New Roman"/>
          <w:color w:val="000000" w:themeColor="text1"/>
          <w:sz w:val="24"/>
          <w:szCs w:val="24"/>
        </w:rPr>
        <w:t xml:space="preserve"> (FCS)</w:t>
      </w:r>
    </w:p>
    <w:p w14:paraId="63B9B8D9" w14:textId="77777777" w:rsidR="00CF250F" w:rsidRPr="008C28D0" w:rsidRDefault="00CF250F" w:rsidP="006002F1">
      <w:pPr>
        <w:spacing w:after="0" w:line="240" w:lineRule="auto"/>
        <w:rPr>
          <w:rFonts w:ascii="Times New Roman" w:hAnsi="Times New Roman"/>
          <w:color w:val="000000" w:themeColor="text1"/>
          <w:sz w:val="24"/>
          <w:szCs w:val="24"/>
        </w:rPr>
      </w:pPr>
      <w:r w:rsidRPr="008C28D0">
        <w:rPr>
          <w:rFonts w:ascii="Times New Roman" w:hAnsi="Times New Roman"/>
          <w:b/>
          <w:color w:val="000000" w:themeColor="text1"/>
          <w:sz w:val="24"/>
          <w:szCs w:val="24"/>
        </w:rPr>
        <w:t>FLSA Status:</w:t>
      </w:r>
      <w:r w:rsidRPr="008C28D0">
        <w:rPr>
          <w:rFonts w:ascii="Times New Roman" w:hAnsi="Times New Roman"/>
          <w:color w:val="000000" w:themeColor="text1"/>
          <w:sz w:val="24"/>
          <w:szCs w:val="24"/>
        </w:rPr>
        <w:t xml:space="preserve"> Exempt</w:t>
      </w:r>
    </w:p>
    <w:p w14:paraId="66F54940" w14:textId="77777777" w:rsidR="00CF250F" w:rsidRPr="008C28D0" w:rsidRDefault="00CF250F" w:rsidP="006002F1">
      <w:pPr>
        <w:spacing w:after="0" w:line="240" w:lineRule="auto"/>
        <w:rPr>
          <w:rFonts w:ascii="Times New Roman" w:hAnsi="Times New Roman"/>
          <w:b/>
          <w:color w:val="000000" w:themeColor="text1"/>
          <w:sz w:val="24"/>
          <w:szCs w:val="24"/>
        </w:rPr>
      </w:pPr>
      <w:r w:rsidRPr="008C28D0">
        <w:rPr>
          <w:rFonts w:ascii="Times New Roman" w:hAnsi="Times New Roman"/>
          <w:b/>
          <w:color w:val="000000" w:themeColor="text1"/>
          <w:sz w:val="24"/>
          <w:szCs w:val="24"/>
        </w:rPr>
        <w:t xml:space="preserve"> </w:t>
      </w:r>
    </w:p>
    <w:p w14:paraId="6B081615" w14:textId="77777777" w:rsidR="00CF250F" w:rsidRPr="008C28D0" w:rsidRDefault="00CF250F" w:rsidP="006002F1">
      <w:pPr>
        <w:spacing w:after="0" w:line="240" w:lineRule="auto"/>
        <w:rPr>
          <w:rFonts w:ascii="Times New Roman" w:hAnsi="Times New Roman"/>
          <w:b/>
          <w:color w:val="000000" w:themeColor="text1"/>
          <w:sz w:val="24"/>
          <w:szCs w:val="24"/>
        </w:rPr>
      </w:pPr>
      <w:r w:rsidRPr="008C28D0">
        <w:rPr>
          <w:rFonts w:ascii="Times New Roman" w:hAnsi="Times New Roman"/>
          <w:b/>
          <w:color w:val="000000" w:themeColor="text1"/>
          <w:sz w:val="24"/>
          <w:szCs w:val="24"/>
        </w:rPr>
        <w:t xml:space="preserve"> Job Summary: </w:t>
      </w:r>
    </w:p>
    <w:p w14:paraId="30440ACE" w14:textId="1B435101" w:rsidR="006002F1" w:rsidRPr="008C28D0" w:rsidRDefault="005F7ABF"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The Extension Educator for Family and Consumer Science</w:t>
      </w:r>
      <w:r w:rsidR="003E50DA" w:rsidRPr="008C28D0">
        <w:rPr>
          <w:rFonts w:ascii="Times New Roman" w:hAnsi="Times New Roman"/>
          <w:color w:val="000000" w:themeColor="text1"/>
          <w:sz w:val="24"/>
          <w:szCs w:val="24"/>
        </w:rPr>
        <w:t xml:space="preserve"> at</w:t>
      </w:r>
      <w:r w:rsidR="006002F1" w:rsidRPr="008C28D0">
        <w:rPr>
          <w:rFonts w:ascii="Times New Roman" w:hAnsi="Times New Roman"/>
          <w:color w:val="000000" w:themeColor="text1"/>
          <w:sz w:val="24"/>
          <w:szCs w:val="24"/>
        </w:rPr>
        <w:t xml:space="preserve"> West Virginia State Universit</w:t>
      </w:r>
      <w:r w:rsidR="00DD102E" w:rsidRPr="008C28D0">
        <w:rPr>
          <w:rFonts w:ascii="Times New Roman" w:hAnsi="Times New Roman"/>
          <w:color w:val="000000" w:themeColor="text1"/>
          <w:sz w:val="24"/>
          <w:szCs w:val="24"/>
        </w:rPr>
        <w:t xml:space="preserve">y (WVSU) is responsible for </w:t>
      </w:r>
      <w:r w:rsidR="006002F1" w:rsidRPr="008C28D0">
        <w:rPr>
          <w:rFonts w:ascii="Times New Roman" w:hAnsi="Times New Roman"/>
          <w:color w:val="000000" w:themeColor="text1"/>
          <w:sz w:val="24"/>
          <w:szCs w:val="24"/>
        </w:rPr>
        <w:t>coordinati</w:t>
      </w:r>
      <w:r w:rsidR="00164847" w:rsidRPr="008C28D0">
        <w:rPr>
          <w:rFonts w:ascii="Times New Roman" w:hAnsi="Times New Roman"/>
          <w:color w:val="000000" w:themeColor="text1"/>
          <w:sz w:val="24"/>
          <w:szCs w:val="24"/>
        </w:rPr>
        <w:t>ng, a</w:t>
      </w:r>
      <w:r w:rsidR="00DD102E" w:rsidRPr="008C28D0">
        <w:rPr>
          <w:rFonts w:ascii="Times New Roman" w:hAnsi="Times New Roman"/>
          <w:color w:val="000000" w:themeColor="text1"/>
          <w:sz w:val="24"/>
          <w:szCs w:val="24"/>
        </w:rPr>
        <w:t>nd implementing</w:t>
      </w:r>
      <w:r w:rsidR="006002F1" w:rsidRPr="008C28D0">
        <w:rPr>
          <w:rFonts w:ascii="Times New Roman" w:hAnsi="Times New Roman"/>
          <w:color w:val="000000" w:themeColor="text1"/>
          <w:sz w:val="24"/>
          <w:szCs w:val="24"/>
        </w:rPr>
        <w:t xml:space="preserve"> educational programs</w:t>
      </w:r>
      <w:r w:rsidRPr="008C28D0">
        <w:rPr>
          <w:rFonts w:ascii="Times New Roman" w:hAnsi="Times New Roman"/>
          <w:color w:val="000000" w:themeColor="text1"/>
          <w:sz w:val="24"/>
          <w:szCs w:val="24"/>
        </w:rPr>
        <w:t xml:space="preserve"> related to health literacy, </w:t>
      </w:r>
      <w:r w:rsidR="0022463D" w:rsidRPr="008C28D0">
        <w:rPr>
          <w:rFonts w:ascii="Times New Roman" w:hAnsi="Times New Roman"/>
          <w:color w:val="000000" w:themeColor="text1"/>
          <w:sz w:val="24"/>
          <w:szCs w:val="24"/>
        </w:rPr>
        <w:t>nutritional education</w:t>
      </w:r>
      <w:r w:rsidRPr="008C28D0">
        <w:rPr>
          <w:rFonts w:ascii="Times New Roman" w:hAnsi="Times New Roman"/>
          <w:color w:val="000000" w:themeColor="text1"/>
          <w:sz w:val="24"/>
          <w:szCs w:val="24"/>
        </w:rPr>
        <w:t>, vaccination/immunization</w:t>
      </w:r>
      <w:r w:rsidR="0022463D" w:rsidRPr="008C28D0">
        <w:rPr>
          <w:rFonts w:ascii="Times New Roman" w:hAnsi="Times New Roman"/>
          <w:color w:val="000000" w:themeColor="text1"/>
          <w:sz w:val="24"/>
          <w:szCs w:val="24"/>
        </w:rPr>
        <w:t xml:space="preserve"> and wellness</w:t>
      </w:r>
      <w:r w:rsidR="00736E5D" w:rsidRPr="008C28D0">
        <w:rPr>
          <w:rFonts w:ascii="Times New Roman" w:hAnsi="Times New Roman"/>
          <w:color w:val="000000" w:themeColor="text1"/>
          <w:sz w:val="24"/>
          <w:szCs w:val="24"/>
        </w:rPr>
        <w:t xml:space="preserve">. The position </w:t>
      </w:r>
      <w:r w:rsidR="0022463D" w:rsidRPr="008C28D0">
        <w:rPr>
          <w:rFonts w:ascii="Times New Roman" w:hAnsi="Times New Roman"/>
          <w:color w:val="000000" w:themeColor="text1"/>
          <w:sz w:val="24"/>
          <w:szCs w:val="24"/>
        </w:rPr>
        <w:t>is employed by West Virginia State University Research &amp; Development Corporation</w:t>
      </w:r>
      <w:r w:rsidR="006002F1" w:rsidRPr="008C28D0">
        <w:rPr>
          <w:rFonts w:ascii="Times New Roman" w:hAnsi="Times New Roman"/>
          <w:color w:val="000000" w:themeColor="text1"/>
          <w:sz w:val="24"/>
          <w:szCs w:val="24"/>
        </w:rPr>
        <w:t xml:space="preserve">. </w:t>
      </w:r>
    </w:p>
    <w:p w14:paraId="3D5F5F52"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 xml:space="preserve">    </w:t>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p>
    <w:p w14:paraId="28C51CEE" w14:textId="69D571DB" w:rsidR="00756F15"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Working in collabor</w:t>
      </w:r>
      <w:r w:rsidR="0022463D" w:rsidRPr="008C28D0">
        <w:rPr>
          <w:rFonts w:ascii="Times New Roman" w:hAnsi="Times New Roman"/>
          <w:color w:val="000000" w:themeColor="text1"/>
          <w:sz w:val="24"/>
          <w:szCs w:val="24"/>
        </w:rPr>
        <w:t xml:space="preserve">ation with the </w:t>
      </w:r>
      <w:r w:rsidR="00DD102E" w:rsidRPr="008C28D0">
        <w:rPr>
          <w:rFonts w:ascii="Times New Roman" w:hAnsi="Times New Roman"/>
          <w:color w:val="000000" w:themeColor="text1"/>
          <w:sz w:val="24"/>
          <w:szCs w:val="24"/>
        </w:rPr>
        <w:t xml:space="preserve">Family and Consumer Science Program Leader, the Extension Educator will </w:t>
      </w:r>
      <w:r w:rsidR="000A6324" w:rsidRPr="008C28D0">
        <w:rPr>
          <w:rFonts w:ascii="Times New Roman" w:hAnsi="Times New Roman"/>
          <w:color w:val="000000" w:themeColor="text1"/>
          <w:sz w:val="24"/>
          <w:szCs w:val="24"/>
        </w:rPr>
        <w:t xml:space="preserve">design, implement, and evaluate educational programs and develop </w:t>
      </w:r>
      <w:r w:rsidR="00DD102E" w:rsidRPr="008C28D0">
        <w:rPr>
          <w:rFonts w:ascii="Times New Roman" w:hAnsi="Times New Roman"/>
          <w:color w:val="000000" w:themeColor="text1"/>
          <w:sz w:val="24"/>
          <w:szCs w:val="24"/>
        </w:rPr>
        <w:t>curricul</w:t>
      </w:r>
      <w:r w:rsidR="000A6324" w:rsidRPr="008C28D0">
        <w:rPr>
          <w:rFonts w:ascii="Times New Roman" w:hAnsi="Times New Roman"/>
          <w:color w:val="000000" w:themeColor="text1"/>
          <w:sz w:val="24"/>
          <w:szCs w:val="24"/>
        </w:rPr>
        <w:t xml:space="preserve">a related to </w:t>
      </w:r>
      <w:r w:rsidR="0022463D" w:rsidRPr="008C28D0">
        <w:rPr>
          <w:rFonts w:ascii="Times New Roman" w:hAnsi="Times New Roman"/>
          <w:color w:val="000000" w:themeColor="text1"/>
          <w:sz w:val="24"/>
          <w:szCs w:val="24"/>
        </w:rPr>
        <w:t>nutrition and health</w:t>
      </w:r>
      <w:r w:rsidR="000A6324" w:rsidRPr="008C28D0">
        <w:rPr>
          <w:rFonts w:ascii="Times New Roman" w:hAnsi="Times New Roman"/>
          <w:color w:val="000000" w:themeColor="text1"/>
          <w:sz w:val="24"/>
          <w:szCs w:val="24"/>
        </w:rPr>
        <w:t>;</w:t>
      </w:r>
      <w:r w:rsidR="005F7ABF" w:rsidRPr="008C28D0">
        <w:rPr>
          <w:rFonts w:ascii="Times New Roman" w:hAnsi="Times New Roman"/>
          <w:color w:val="000000" w:themeColor="text1"/>
          <w:sz w:val="24"/>
          <w:szCs w:val="24"/>
        </w:rPr>
        <w:t xml:space="preserve"> vaccination/immunization</w:t>
      </w:r>
      <w:r w:rsidR="000A6324" w:rsidRPr="008C28D0">
        <w:rPr>
          <w:rFonts w:ascii="Times New Roman" w:hAnsi="Times New Roman"/>
          <w:color w:val="000000" w:themeColor="text1"/>
          <w:sz w:val="24"/>
          <w:szCs w:val="24"/>
        </w:rPr>
        <w:t>;</w:t>
      </w:r>
      <w:r w:rsidR="0022463D" w:rsidRPr="008C28D0">
        <w:rPr>
          <w:rFonts w:ascii="Times New Roman" w:hAnsi="Times New Roman"/>
          <w:color w:val="000000" w:themeColor="text1"/>
          <w:sz w:val="24"/>
          <w:szCs w:val="24"/>
        </w:rPr>
        <w:t xml:space="preserve"> and wellness</w:t>
      </w:r>
      <w:r w:rsidR="009D31B1" w:rsidRPr="008C28D0">
        <w:rPr>
          <w:rFonts w:ascii="Times New Roman" w:hAnsi="Times New Roman"/>
          <w:color w:val="000000" w:themeColor="text1"/>
          <w:sz w:val="24"/>
          <w:szCs w:val="24"/>
        </w:rPr>
        <w:t xml:space="preserve">. </w:t>
      </w:r>
      <w:r w:rsidR="000A6324" w:rsidRPr="008C28D0">
        <w:rPr>
          <w:rFonts w:ascii="Times New Roman" w:hAnsi="Times New Roman"/>
          <w:color w:val="000000" w:themeColor="text1"/>
          <w:sz w:val="24"/>
          <w:szCs w:val="24"/>
        </w:rPr>
        <w:t xml:space="preserve">The FCS </w:t>
      </w:r>
      <w:r w:rsidR="00FE27B6" w:rsidRPr="008C28D0">
        <w:rPr>
          <w:rFonts w:ascii="Times New Roman" w:hAnsi="Times New Roman"/>
          <w:color w:val="000000" w:themeColor="text1"/>
          <w:sz w:val="24"/>
          <w:szCs w:val="24"/>
        </w:rPr>
        <w:t xml:space="preserve">Extension </w:t>
      </w:r>
      <w:r w:rsidR="000A6324" w:rsidRPr="008C28D0">
        <w:rPr>
          <w:rFonts w:ascii="Times New Roman" w:hAnsi="Times New Roman"/>
          <w:color w:val="000000" w:themeColor="text1"/>
          <w:sz w:val="24"/>
          <w:szCs w:val="24"/>
        </w:rPr>
        <w:t>Educator will promote</w:t>
      </w:r>
      <w:r w:rsidR="009D31B1" w:rsidRPr="008C28D0">
        <w:rPr>
          <w:rFonts w:ascii="Times New Roman" w:hAnsi="Times New Roman"/>
          <w:color w:val="000000" w:themeColor="text1"/>
          <w:sz w:val="24"/>
          <w:szCs w:val="24"/>
        </w:rPr>
        <w:t xml:space="preserve"> health literacy</w:t>
      </w:r>
      <w:r w:rsidRPr="008C28D0">
        <w:rPr>
          <w:rFonts w:ascii="Times New Roman" w:hAnsi="Times New Roman"/>
          <w:color w:val="000000" w:themeColor="text1"/>
          <w:sz w:val="24"/>
          <w:szCs w:val="24"/>
        </w:rPr>
        <w:t xml:space="preserve"> in the areas of active lifestyle,</w:t>
      </w:r>
      <w:r w:rsidR="009D31B1" w:rsidRPr="008C28D0">
        <w:rPr>
          <w:rFonts w:ascii="Times New Roman" w:hAnsi="Times New Roman"/>
          <w:color w:val="000000" w:themeColor="text1"/>
          <w:sz w:val="24"/>
          <w:szCs w:val="24"/>
        </w:rPr>
        <w:t xml:space="preserve"> nutrit</w:t>
      </w:r>
      <w:r w:rsidR="00365DAC" w:rsidRPr="008C28D0">
        <w:rPr>
          <w:rFonts w:ascii="Times New Roman" w:hAnsi="Times New Roman"/>
          <w:color w:val="000000" w:themeColor="text1"/>
          <w:sz w:val="24"/>
          <w:szCs w:val="24"/>
        </w:rPr>
        <w:t xml:space="preserve">ion, and diabetes intervention. </w:t>
      </w:r>
      <w:r w:rsidR="00FE27B6" w:rsidRPr="008C28D0">
        <w:rPr>
          <w:rFonts w:ascii="Times New Roman" w:hAnsi="Times New Roman"/>
          <w:color w:val="000000" w:themeColor="text1"/>
          <w:sz w:val="24"/>
          <w:szCs w:val="24"/>
        </w:rPr>
        <w:t xml:space="preserve">Also, the FCS </w:t>
      </w:r>
      <w:r w:rsidR="009D31B1" w:rsidRPr="008C28D0">
        <w:rPr>
          <w:rFonts w:ascii="Times New Roman" w:hAnsi="Times New Roman"/>
          <w:color w:val="000000" w:themeColor="text1"/>
          <w:sz w:val="24"/>
          <w:szCs w:val="24"/>
        </w:rPr>
        <w:t>Extension Educator</w:t>
      </w:r>
      <w:r w:rsidRPr="008C28D0">
        <w:rPr>
          <w:rFonts w:ascii="Times New Roman" w:hAnsi="Times New Roman"/>
          <w:color w:val="000000" w:themeColor="text1"/>
          <w:sz w:val="24"/>
          <w:szCs w:val="24"/>
        </w:rPr>
        <w:t xml:space="preserve"> will assist WVSU Extension personnel in identifying the most efficient and effective me</w:t>
      </w:r>
      <w:r w:rsidR="009D31B1" w:rsidRPr="008C28D0">
        <w:rPr>
          <w:rFonts w:ascii="Times New Roman" w:hAnsi="Times New Roman"/>
          <w:color w:val="000000" w:themeColor="text1"/>
          <w:sz w:val="24"/>
          <w:szCs w:val="24"/>
        </w:rPr>
        <w:t xml:space="preserve">ans to deliver timely, </w:t>
      </w:r>
      <w:r w:rsidR="00FE27B6" w:rsidRPr="008C28D0">
        <w:rPr>
          <w:rFonts w:ascii="Times New Roman" w:hAnsi="Times New Roman"/>
          <w:color w:val="000000" w:themeColor="text1"/>
          <w:sz w:val="24"/>
          <w:szCs w:val="24"/>
        </w:rPr>
        <w:t>researched-</w:t>
      </w:r>
      <w:r w:rsidR="009D31B1" w:rsidRPr="008C28D0">
        <w:rPr>
          <w:rFonts w:ascii="Times New Roman" w:hAnsi="Times New Roman"/>
          <w:color w:val="000000" w:themeColor="text1"/>
          <w:sz w:val="24"/>
          <w:szCs w:val="24"/>
        </w:rPr>
        <w:t>based information and programing</w:t>
      </w:r>
      <w:r w:rsidRPr="008C28D0">
        <w:rPr>
          <w:rFonts w:ascii="Times New Roman" w:hAnsi="Times New Roman"/>
          <w:color w:val="000000" w:themeColor="text1"/>
          <w:sz w:val="24"/>
          <w:szCs w:val="24"/>
        </w:rPr>
        <w:t xml:space="preserve"> to our diverse clientele</w:t>
      </w:r>
      <w:r w:rsidR="00164847" w:rsidRPr="008C28D0">
        <w:rPr>
          <w:rFonts w:ascii="Times New Roman" w:hAnsi="Times New Roman"/>
          <w:color w:val="000000" w:themeColor="text1"/>
          <w:sz w:val="24"/>
          <w:szCs w:val="24"/>
        </w:rPr>
        <w:t xml:space="preserve">. </w:t>
      </w:r>
    </w:p>
    <w:p w14:paraId="2CF3958D"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17BD19D1"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b/>
          <w:bCs/>
          <w:color w:val="000000" w:themeColor="text1"/>
          <w:sz w:val="24"/>
          <w:szCs w:val="24"/>
        </w:rPr>
        <w:t xml:space="preserve">Duties and Responsibilities </w:t>
      </w:r>
      <w:r w:rsidRPr="008C28D0">
        <w:rPr>
          <w:rFonts w:ascii="Times New Roman" w:hAnsi="Times New Roman"/>
          <w:color w:val="000000" w:themeColor="text1"/>
          <w:sz w:val="24"/>
          <w:szCs w:val="24"/>
        </w:rPr>
        <w:t>include the following. Other duties may be assigned.</w:t>
      </w:r>
    </w:p>
    <w:p w14:paraId="4C94275D"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4250C21A" w14:textId="70EE5EE2" w:rsidR="00FE27B6" w:rsidRPr="008C28D0" w:rsidRDefault="00FE27B6"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Program Development, Implementation, and Evaluation</w:t>
      </w:r>
    </w:p>
    <w:p w14:paraId="23846516" w14:textId="45321000" w:rsidR="00FE27B6"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Cur</w:t>
      </w:r>
      <w:r w:rsidR="00DD102E" w:rsidRPr="008C28D0">
        <w:rPr>
          <w:rFonts w:ascii="Times New Roman" w:hAnsi="Times New Roman"/>
          <w:color w:val="000000" w:themeColor="text1"/>
          <w:sz w:val="24"/>
          <w:szCs w:val="24"/>
        </w:rPr>
        <w:t xml:space="preserve">riculum </w:t>
      </w:r>
      <w:r w:rsidR="00FE27B6" w:rsidRPr="008C28D0">
        <w:rPr>
          <w:rFonts w:ascii="Times New Roman" w:hAnsi="Times New Roman"/>
          <w:color w:val="000000" w:themeColor="text1"/>
          <w:sz w:val="24"/>
          <w:szCs w:val="24"/>
        </w:rPr>
        <w:t>Development</w:t>
      </w:r>
      <w:r w:rsidR="00164847" w:rsidRPr="008C28D0">
        <w:rPr>
          <w:rFonts w:ascii="Times New Roman" w:hAnsi="Times New Roman"/>
          <w:color w:val="000000" w:themeColor="text1"/>
          <w:sz w:val="24"/>
          <w:szCs w:val="24"/>
        </w:rPr>
        <w:t xml:space="preserve"> </w:t>
      </w:r>
    </w:p>
    <w:p w14:paraId="0BF9412E" w14:textId="1D84DC68" w:rsidR="006002F1" w:rsidRPr="008C28D0" w:rsidRDefault="00FE27B6" w:rsidP="006002F1">
      <w:pPr>
        <w:widowControl w:val="0"/>
        <w:tabs>
          <w:tab w:val="left" w:pos="390"/>
        </w:tabs>
        <w:autoSpaceDE w:val="0"/>
        <w:autoSpaceDN w:val="0"/>
        <w:adjustRightInd w:val="0"/>
        <w:spacing w:after="0" w:line="240" w:lineRule="auto"/>
        <w:rPr>
          <w:rFonts w:ascii="Times New Roman" w:hAnsi="Times New Roman"/>
          <w:b/>
          <w:color w:val="000000" w:themeColor="text1"/>
          <w:sz w:val="24"/>
          <w:szCs w:val="24"/>
        </w:rPr>
      </w:pPr>
      <w:r w:rsidRPr="008C28D0">
        <w:rPr>
          <w:rFonts w:ascii="Times New Roman" w:hAnsi="Times New Roman"/>
          <w:bCs/>
          <w:color w:val="000000" w:themeColor="text1"/>
          <w:sz w:val="24"/>
          <w:szCs w:val="24"/>
        </w:rPr>
        <w:t>Provide Technical Assistance</w:t>
      </w:r>
      <w:r w:rsidR="00164847" w:rsidRPr="008C28D0">
        <w:rPr>
          <w:rFonts w:ascii="Times New Roman" w:hAnsi="Times New Roman"/>
          <w:color w:val="000000" w:themeColor="text1"/>
          <w:sz w:val="24"/>
          <w:szCs w:val="24"/>
        </w:rPr>
        <w:t xml:space="preserve"> </w:t>
      </w:r>
    </w:p>
    <w:p w14:paraId="74462706"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p>
    <w:p w14:paraId="4253FC8D" w14:textId="5516F213"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Description of Duties</w:t>
      </w:r>
      <w:r w:rsidR="00F939AF" w:rsidRPr="008C28D0">
        <w:rPr>
          <w:rFonts w:ascii="Times New Roman" w:hAnsi="Times New Roman"/>
          <w:b/>
          <w:bCs/>
          <w:color w:val="000000" w:themeColor="text1"/>
          <w:sz w:val="24"/>
          <w:szCs w:val="24"/>
        </w:rPr>
        <w:t>:</w:t>
      </w:r>
    </w:p>
    <w:p w14:paraId="2B0C924D"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1493740A" w14:textId="02C89CC0" w:rsidR="006002F1" w:rsidRPr="008C28D0" w:rsidRDefault="00FE27B6"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Educational Program Development, Implementation, and Evaluation</w:t>
      </w:r>
    </w:p>
    <w:p w14:paraId="77D75D53" w14:textId="71734812" w:rsidR="006002F1" w:rsidRPr="008C28D0" w:rsidRDefault="00FE27B6"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Plan, develop, implement, and evaluate educational programs related to nutrition and</w:t>
      </w:r>
      <w:r w:rsidR="00F939AF" w:rsidRPr="008C28D0">
        <w:rPr>
          <w:rFonts w:ascii="Times New Roman" w:hAnsi="Times New Roman"/>
          <w:color w:val="000000" w:themeColor="text1"/>
          <w:szCs w:val="24"/>
        </w:rPr>
        <w:t xml:space="preserve"> health; vaccinations/immunizations; and wellness.</w:t>
      </w:r>
    </w:p>
    <w:p w14:paraId="2820C2A5" w14:textId="6ED1F43A" w:rsidR="004D0B61" w:rsidRPr="008C28D0" w:rsidRDefault="004D0B61"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Train program participants and volunteers in a nonformal environment.</w:t>
      </w:r>
    </w:p>
    <w:p w14:paraId="27685139" w14:textId="3D958870" w:rsidR="00F939AF" w:rsidRPr="008C28D0" w:rsidRDefault="00F939AF"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Collaborate with FCS Program Leader, specialists, other educators, and stakeholders to ensure the program is meeting the needs of the targeted audience.</w:t>
      </w:r>
    </w:p>
    <w:p w14:paraId="13EE8EC7" w14:textId="2DF74A22" w:rsidR="00F939AF" w:rsidRPr="008C28D0" w:rsidRDefault="00F939AF"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Assist the Communication Department with marketing the FCS program to the targeted audience and other stakeholders.</w:t>
      </w:r>
    </w:p>
    <w:p w14:paraId="76F76880" w14:textId="22B15942" w:rsidR="00F939AF" w:rsidRPr="008C28D0" w:rsidRDefault="00F939AF"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Recruit participants to participate in FCS programs.</w:t>
      </w:r>
    </w:p>
    <w:p w14:paraId="11578CD7" w14:textId="3341F5F2" w:rsidR="004D0B61" w:rsidRPr="008C28D0" w:rsidRDefault="004D0B61" w:rsidP="00F939AF">
      <w:pPr>
        <w:pStyle w:val="ListParagraph"/>
        <w:widowControl w:val="0"/>
        <w:numPr>
          <w:ilvl w:val="0"/>
          <w:numId w:val="10"/>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Collect and analyze relevant data to improve program outcomes.</w:t>
      </w:r>
    </w:p>
    <w:p w14:paraId="0BE76E69" w14:textId="77777777" w:rsidR="006002F1" w:rsidRPr="008C28D0" w:rsidRDefault="006002F1" w:rsidP="006002F1">
      <w:pPr>
        <w:widowControl w:val="0"/>
        <w:tabs>
          <w:tab w:val="left" w:pos="540"/>
        </w:tabs>
        <w:autoSpaceDE w:val="0"/>
        <w:autoSpaceDN w:val="0"/>
        <w:adjustRightInd w:val="0"/>
        <w:spacing w:after="0" w:line="240" w:lineRule="auto"/>
        <w:rPr>
          <w:rFonts w:ascii="Times New Roman" w:hAnsi="Times New Roman"/>
          <w:color w:val="000000" w:themeColor="text1"/>
          <w:sz w:val="24"/>
          <w:szCs w:val="24"/>
        </w:rPr>
      </w:pPr>
    </w:p>
    <w:p w14:paraId="4AD8763D" w14:textId="57A7A2A1" w:rsidR="00F939AF" w:rsidRPr="008C28D0" w:rsidRDefault="00F939AF" w:rsidP="006002F1">
      <w:pPr>
        <w:widowControl w:val="0"/>
        <w:tabs>
          <w:tab w:val="left" w:pos="54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Curriculum Development</w:t>
      </w:r>
    </w:p>
    <w:p w14:paraId="11617D6C" w14:textId="58FC498F" w:rsidR="00F939AF" w:rsidRPr="008C28D0" w:rsidRDefault="00F939AF" w:rsidP="00F939AF">
      <w:pPr>
        <w:pStyle w:val="ListParagraph"/>
        <w:widowControl w:val="0"/>
        <w:numPr>
          <w:ilvl w:val="0"/>
          <w:numId w:val="12"/>
        </w:numPr>
        <w:tabs>
          <w:tab w:val="left" w:pos="54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Review curricula to determine effectiveness for the targeted audience.</w:t>
      </w:r>
    </w:p>
    <w:p w14:paraId="24E6AA43" w14:textId="58278E14" w:rsidR="00F939AF" w:rsidRPr="008C28D0" w:rsidRDefault="00F939AF" w:rsidP="00F939AF">
      <w:pPr>
        <w:pStyle w:val="ListParagraph"/>
        <w:widowControl w:val="0"/>
        <w:numPr>
          <w:ilvl w:val="0"/>
          <w:numId w:val="12"/>
        </w:numPr>
        <w:tabs>
          <w:tab w:val="left" w:pos="54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S</w:t>
      </w:r>
      <w:r w:rsidR="004D0B61" w:rsidRPr="008C28D0">
        <w:rPr>
          <w:rFonts w:ascii="Times New Roman" w:hAnsi="Times New Roman"/>
          <w:color w:val="000000" w:themeColor="text1"/>
          <w:szCs w:val="24"/>
        </w:rPr>
        <w:t>elect appropriate curricula to train the targeted audience and volunteers.</w:t>
      </w:r>
    </w:p>
    <w:p w14:paraId="488375BB" w14:textId="77777777" w:rsidR="006002F1" w:rsidRPr="008C28D0" w:rsidRDefault="006002F1" w:rsidP="006002F1">
      <w:pPr>
        <w:widowControl w:val="0"/>
        <w:tabs>
          <w:tab w:val="left" w:pos="540"/>
        </w:tabs>
        <w:autoSpaceDE w:val="0"/>
        <w:autoSpaceDN w:val="0"/>
        <w:adjustRightInd w:val="0"/>
        <w:spacing w:after="0" w:line="240" w:lineRule="auto"/>
        <w:rPr>
          <w:rFonts w:ascii="Times New Roman" w:hAnsi="Times New Roman"/>
          <w:color w:val="000000" w:themeColor="text1"/>
          <w:sz w:val="24"/>
          <w:szCs w:val="24"/>
        </w:rPr>
      </w:pPr>
    </w:p>
    <w:p w14:paraId="614185FB"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 xml:space="preserve">Technical Assistance </w:t>
      </w:r>
    </w:p>
    <w:p w14:paraId="3DD00A59" w14:textId="0E9B1A1F" w:rsidR="004050B6" w:rsidRPr="008C28D0" w:rsidRDefault="004050B6" w:rsidP="004050B6">
      <w:pPr>
        <w:pStyle w:val="ListParagraph"/>
        <w:widowControl w:val="0"/>
        <w:numPr>
          <w:ilvl w:val="0"/>
          <w:numId w:val="13"/>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Provide technical assistance to community partners.</w:t>
      </w:r>
    </w:p>
    <w:p w14:paraId="653192CD" w14:textId="2E273882" w:rsidR="004050B6" w:rsidRPr="008C28D0" w:rsidRDefault="004050B6" w:rsidP="004050B6">
      <w:pPr>
        <w:pStyle w:val="ListParagraph"/>
        <w:widowControl w:val="0"/>
        <w:numPr>
          <w:ilvl w:val="0"/>
          <w:numId w:val="13"/>
        </w:numPr>
        <w:tabs>
          <w:tab w:val="left" w:pos="390"/>
        </w:tabs>
        <w:autoSpaceDE w:val="0"/>
        <w:autoSpaceDN w:val="0"/>
        <w:adjustRightInd w:val="0"/>
        <w:spacing w:after="0"/>
        <w:rPr>
          <w:rFonts w:ascii="Times New Roman" w:hAnsi="Times New Roman"/>
          <w:b/>
          <w:bCs/>
          <w:color w:val="000000" w:themeColor="text1"/>
          <w:szCs w:val="24"/>
        </w:rPr>
      </w:pPr>
      <w:r w:rsidRPr="008C28D0">
        <w:rPr>
          <w:rFonts w:ascii="Times New Roman" w:hAnsi="Times New Roman"/>
          <w:color w:val="000000" w:themeColor="text1"/>
          <w:szCs w:val="24"/>
        </w:rPr>
        <w:t>Represent WVSU Extension Service on relevant community boards and communities.</w:t>
      </w:r>
    </w:p>
    <w:p w14:paraId="34F15E76" w14:textId="327DBE46" w:rsidR="004050B6" w:rsidRPr="008C28D0" w:rsidRDefault="004050B6" w:rsidP="004050B6">
      <w:pPr>
        <w:pStyle w:val="ListParagraph"/>
        <w:widowControl w:val="0"/>
        <w:tabs>
          <w:tab w:val="left" w:pos="390"/>
        </w:tabs>
        <w:autoSpaceDE w:val="0"/>
        <w:autoSpaceDN w:val="0"/>
        <w:adjustRightInd w:val="0"/>
        <w:spacing w:after="0"/>
        <w:ind w:left="360"/>
        <w:rPr>
          <w:rFonts w:ascii="Times New Roman" w:hAnsi="Times New Roman"/>
          <w:b/>
          <w:bCs/>
          <w:color w:val="000000" w:themeColor="text1"/>
          <w:szCs w:val="24"/>
        </w:rPr>
      </w:pPr>
    </w:p>
    <w:p w14:paraId="0F6BB0CA"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 xml:space="preserve">Other Responsibilities as Assigned </w:t>
      </w:r>
    </w:p>
    <w:p w14:paraId="3E6CB9B6" w14:textId="610F0380"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p>
    <w:p w14:paraId="6C1D413F"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b/>
          <w:bCs/>
          <w:color w:val="000000" w:themeColor="text1"/>
          <w:sz w:val="24"/>
          <w:szCs w:val="24"/>
        </w:rPr>
        <w:t xml:space="preserve">Supervisory Responsibilities </w:t>
      </w:r>
      <w:r w:rsidRPr="008C28D0">
        <w:rPr>
          <w:rFonts w:ascii="Times New Roman" w:hAnsi="Times New Roman"/>
          <w:color w:val="000000" w:themeColor="text1"/>
          <w:sz w:val="24"/>
          <w:szCs w:val="24"/>
        </w:rPr>
        <w:t xml:space="preserve">                </w:t>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p>
    <w:p w14:paraId="395D0EB0"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42095911" w14:textId="36D305BE"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This p</w:t>
      </w:r>
      <w:r w:rsidR="00365DAC" w:rsidRPr="008C28D0">
        <w:rPr>
          <w:rFonts w:ascii="Times New Roman" w:hAnsi="Times New Roman"/>
          <w:color w:val="000000" w:themeColor="text1"/>
          <w:sz w:val="24"/>
          <w:szCs w:val="24"/>
        </w:rPr>
        <w:t>osition may at times supervise volunteers, associate interns</w:t>
      </w:r>
      <w:r w:rsidR="00726B44" w:rsidRPr="008C28D0">
        <w:rPr>
          <w:rFonts w:ascii="Times New Roman" w:hAnsi="Times New Roman"/>
          <w:color w:val="000000" w:themeColor="text1"/>
          <w:sz w:val="24"/>
          <w:szCs w:val="24"/>
        </w:rPr>
        <w:t xml:space="preserve"> and is</w:t>
      </w:r>
      <w:r w:rsidRPr="008C28D0">
        <w:rPr>
          <w:rFonts w:ascii="Times New Roman" w:hAnsi="Times New Roman"/>
          <w:color w:val="000000" w:themeColor="text1"/>
          <w:sz w:val="24"/>
          <w:szCs w:val="24"/>
        </w:rPr>
        <w:t xml:space="preserve"> responsible</w:t>
      </w:r>
      <w:r w:rsidR="00726B44" w:rsidRPr="008C28D0">
        <w:rPr>
          <w:rFonts w:ascii="Times New Roman" w:hAnsi="Times New Roman"/>
          <w:color w:val="000000" w:themeColor="text1"/>
          <w:sz w:val="24"/>
          <w:szCs w:val="24"/>
        </w:rPr>
        <w:t xml:space="preserve"> for delivery</w:t>
      </w:r>
      <w:r w:rsidR="00365DAC" w:rsidRPr="008C28D0">
        <w:rPr>
          <w:rFonts w:ascii="Times New Roman" w:hAnsi="Times New Roman"/>
          <w:color w:val="000000" w:themeColor="text1"/>
          <w:sz w:val="24"/>
          <w:szCs w:val="24"/>
        </w:rPr>
        <w:t xml:space="preserve"> of assigned curriculums and</w:t>
      </w:r>
      <w:r w:rsidR="00726B44" w:rsidRPr="008C28D0">
        <w:rPr>
          <w:rFonts w:ascii="Times New Roman" w:hAnsi="Times New Roman"/>
          <w:color w:val="000000" w:themeColor="text1"/>
          <w:sz w:val="24"/>
          <w:szCs w:val="24"/>
        </w:rPr>
        <w:t xml:space="preserve"> data recording o</w:t>
      </w:r>
      <w:r w:rsidR="00B05D17" w:rsidRPr="008C28D0">
        <w:rPr>
          <w:rFonts w:ascii="Times New Roman" w:hAnsi="Times New Roman"/>
          <w:color w:val="000000" w:themeColor="text1"/>
          <w:sz w:val="24"/>
          <w:szCs w:val="24"/>
        </w:rPr>
        <w:t xml:space="preserve">f program initiatives with </w:t>
      </w:r>
      <w:r w:rsidR="00736E5D" w:rsidRPr="008C28D0">
        <w:rPr>
          <w:rFonts w:ascii="Times New Roman" w:hAnsi="Times New Roman"/>
          <w:color w:val="000000" w:themeColor="text1"/>
          <w:sz w:val="24"/>
          <w:szCs w:val="24"/>
        </w:rPr>
        <w:t>community stakeholders</w:t>
      </w:r>
      <w:r w:rsidRPr="008C28D0">
        <w:rPr>
          <w:rFonts w:ascii="Times New Roman" w:hAnsi="Times New Roman"/>
          <w:color w:val="000000" w:themeColor="text1"/>
          <w:sz w:val="24"/>
          <w:szCs w:val="24"/>
        </w:rPr>
        <w:t>.</w:t>
      </w:r>
    </w:p>
    <w:p w14:paraId="7BAAC6ED"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p>
    <w:p w14:paraId="619E658F"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r w:rsidRPr="008C28D0">
        <w:rPr>
          <w:rFonts w:ascii="Times New Roman" w:hAnsi="Times New Roman"/>
          <w:b/>
          <w:bCs/>
          <w:color w:val="000000" w:themeColor="text1"/>
          <w:sz w:val="24"/>
          <w:szCs w:val="24"/>
        </w:rPr>
        <w:t xml:space="preserve">Qualifications </w:t>
      </w:r>
    </w:p>
    <w:p w14:paraId="14AB1BB5"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Cs/>
          <w:color w:val="000000" w:themeColor="text1"/>
          <w:sz w:val="24"/>
          <w:szCs w:val="24"/>
        </w:rPr>
      </w:pPr>
    </w:p>
    <w:p w14:paraId="0352B2CB" w14:textId="572503C4"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Cs/>
          <w:color w:val="000000" w:themeColor="text1"/>
          <w:sz w:val="24"/>
          <w:szCs w:val="24"/>
        </w:rPr>
      </w:pPr>
      <w:r w:rsidRPr="008C28D0">
        <w:rPr>
          <w:rFonts w:ascii="Times New Roman" w:hAnsi="Times New Roman"/>
          <w:bCs/>
          <w:color w:val="000000" w:themeColor="text1"/>
          <w:sz w:val="24"/>
          <w:szCs w:val="24"/>
        </w:rPr>
        <w:t xml:space="preserve">The candidate must have effective oral and written communication skills, a sense of vision and creativity, </w:t>
      </w:r>
      <w:r w:rsidR="00726B44" w:rsidRPr="008C28D0">
        <w:rPr>
          <w:rFonts w:ascii="Times New Roman" w:hAnsi="Times New Roman"/>
          <w:bCs/>
          <w:color w:val="000000" w:themeColor="text1"/>
          <w:sz w:val="24"/>
          <w:szCs w:val="24"/>
        </w:rPr>
        <w:t xml:space="preserve">in health </w:t>
      </w:r>
      <w:r w:rsidRPr="008C28D0">
        <w:rPr>
          <w:rFonts w:ascii="Times New Roman" w:hAnsi="Times New Roman"/>
          <w:bCs/>
          <w:color w:val="000000" w:themeColor="text1"/>
          <w:sz w:val="24"/>
          <w:szCs w:val="24"/>
        </w:rPr>
        <w:t>research</w:t>
      </w:r>
      <w:r w:rsidR="00726B44" w:rsidRPr="008C28D0">
        <w:rPr>
          <w:rFonts w:ascii="Times New Roman" w:hAnsi="Times New Roman"/>
          <w:bCs/>
          <w:color w:val="000000" w:themeColor="text1"/>
          <w:sz w:val="24"/>
          <w:szCs w:val="24"/>
        </w:rPr>
        <w:t xml:space="preserve"> principles. Presentation </w:t>
      </w:r>
      <w:r w:rsidRPr="008C28D0">
        <w:rPr>
          <w:rFonts w:ascii="Times New Roman" w:hAnsi="Times New Roman"/>
          <w:bCs/>
          <w:color w:val="000000" w:themeColor="text1"/>
          <w:sz w:val="24"/>
          <w:szCs w:val="24"/>
        </w:rPr>
        <w:t>experience, the ability and will</w:t>
      </w:r>
      <w:r w:rsidR="00726B44" w:rsidRPr="008C28D0">
        <w:rPr>
          <w:rFonts w:ascii="Times New Roman" w:hAnsi="Times New Roman"/>
          <w:bCs/>
          <w:color w:val="000000" w:themeColor="text1"/>
          <w:sz w:val="24"/>
          <w:szCs w:val="24"/>
        </w:rPr>
        <w:t>ingness to work collaboratively.</w:t>
      </w:r>
      <w:r w:rsidRPr="008C28D0">
        <w:rPr>
          <w:rFonts w:ascii="Times New Roman" w:hAnsi="Times New Roman"/>
          <w:bCs/>
          <w:color w:val="000000" w:themeColor="text1"/>
          <w:sz w:val="24"/>
          <w:szCs w:val="24"/>
        </w:rPr>
        <w:t xml:space="preserve"> </w:t>
      </w:r>
      <w:r w:rsidR="00726B44" w:rsidRPr="008C28D0">
        <w:rPr>
          <w:rFonts w:ascii="Times New Roman" w:hAnsi="Times New Roman"/>
          <w:bCs/>
          <w:color w:val="000000" w:themeColor="text1"/>
          <w:sz w:val="24"/>
          <w:szCs w:val="24"/>
        </w:rPr>
        <w:t xml:space="preserve">A desire to build community based relationships based on health education with local stakeholders and maintaining educational </w:t>
      </w:r>
      <w:r w:rsidRPr="008C28D0">
        <w:rPr>
          <w:rFonts w:ascii="Times New Roman" w:hAnsi="Times New Roman"/>
          <w:bCs/>
          <w:color w:val="000000" w:themeColor="text1"/>
          <w:sz w:val="24"/>
          <w:szCs w:val="24"/>
        </w:rPr>
        <w:t>relationships</w:t>
      </w:r>
      <w:r w:rsidR="00726B44" w:rsidRPr="008C28D0">
        <w:rPr>
          <w:rFonts w:ascii="Times New Roman" w:hAnsi="Times New Roman"/>
          <w:bCs/>
          <w:color w:val="000000" w:themeColor="text1"/>
          <w:sz w:val="24"/>
          <w:szCs w:val="24"/>
        </w:rPr>
        <w:t xml:space="preserve"> with the programs target population.</w:t>
      </w:r>
    </w:p>
    <w:p w14:paraId="16A1C687"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5749E609"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b/>
          <w:bCs/>
          <w:color w:val="000000" w:themeColor="text1"/>
          <w:sz w:val="24"/>
          <w:szCs w:val="24"/>
        </w:rPr>
        <w:t xml:space="preserve">Education and/or Experience </w:t>
      </w:r>
      <w:r w:rsidRPr="008C28D0">
        <w:rPr>
          <w:rFonts w:ascii="Times New Roman" w:hAnsi="Times New Roman"/>
          <w:color w:val="000000" w:themeColor="text1"/>
          <w:sz w:val="24"/>
          <w:szCs w:val="24"/>
        </w:rPr>
        <w:t xml:space="preserve">                  </w:t>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r w:rsidRPr="008C28D0">
        <w:rPr>
          <w:rFonts w:ascii="Times New Roman" w:hAnsi="Times New Roman"/>
          <w:color w:val="000000" w:themeColor="text1"/>
          <w:sz w:val="24"/>
          <w:szCs w:val="24"/>
        </w:rPr>
        <w:tab/>
      </w:r>
    </w:p>
    <w:p w14:paraId="490AD291"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3F3CE2B6" w14:textId="47DDF0D0" w:rsidR="006002F1" w:rsidRPr="008C28D0" w:rsidRDefault="00B05D17" w:rsidP="006002F1">
      <w:pPr>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color w:val="000000" w:themeColor="text1"/>
          <w:sz w:val="24"/>
          <w:szCs w:val="24"/>
        </w:rPr>
        <w:t>A</w:t>
      </w:r>
      <w:r w:rsidR="00EE1585" w:rsidRPr="008C28D0">
        <w:rPr>
          <w:rFonts w:ascii="Times New Roman" w:hAnsi="Times New Roman"/>
          <w:color w:val="000000" w:themeColor="text1"/>
          <w:sz w:val="24"/>
          <w:szCs w:val="24"/>
        </w:rPr>
        <w:t xml:space="preserve"> Bachelor’s </w:t>
      </w:r>
      <w:r w:rsidR="005F7ABF" w:rsidRPr="008C28D0">
        <w:rPr>
          <w:rFonts w:ascii="Times New Roman" w:hAnsi="Times New Roman"/>
          <w:color w:val="000000" w:themeColor="text1"/>
          <w:sz w:val="24"/>
          <w:szCs w:val="24"/>
        </w:rPr>
        <w:t>degree (B.S.) is required in the</w:t>
      </w:r>
      <w:r w:rsidRPr="008C28D0">
        <w:rPr>
          <w:rFonts w:ascii="Times New Roman" w:hAnsi="Times New Roman"/>
          <w:color w:val="000000" w:themeColor="text1"/>
          <w:sz w:val="24"/>
          <w:szCs w:val="24"/>
        </w:rPr>
        <w:t xml:space="preserve"> fields of human</w:t>
      </w:r>
      <w:r w:rsidR="006002F1" w:rsidRPr="008C28D0">
        <w:rPr>
          <w:rFonts w:ascii="Times New Roman" w:hAnsi="Times New Roman"/>
          <w:color w:val="000000" w:themeColor="text1"/>
          <w:sz w:val="24"/>
          <w:szCs w:val="24"/>
        </w:rPr>
        <w:t xml:space="preserve"> ecology, nutrition, health </w:t>
      </w:r>
      <w:r w:rsidR="00450B65" w:rsidRPr="008C28D0">
        <w:rPr>
          <w:rFonts w:ascii="Times New Roman" w:hAnsi="Times New Roman"/>
          <w:color w:val="000000" w:themeColor="text1"/>
          <w:sz w:val="24"/>
          <w:szCs w:val="24"/>
        </w:rPr>
        <w:t>science</w:t>
      </w:r>
      <w:r w:rsidR="00EE1585" w:rsidRPr="008C28D0">
        <w:rPr>
          <w:rFonts w:ascii="Times New Roman" w:hAnsi="Times New Roman"/>
          <w:color w:val="000000" w:themeColor="text1"/>
          <w:sz w:val="24"/>
          <w:szCs w:val="24"/>
        </w:rPr>
        <w:t xml:space="preserve">, dietetics, </w:t>
      </w:r>
      <w:r w:rsidR="00144FED" w:rsidRPr="008C28D0">
        <w:rPr>
          <w:rFonts w:ascii="Times New Roman" w:hAnsi="Times New Roman"/>
          <w:color w:val="000000" w:themeColor="text1"/>
          <w:sz w:val="24"/>
          <w:szCs w:val="24"/>
        </w:rPr>
        <w:t>health</w:t>
      </w:r>
      <w:r w:rsidR="004E650F" w:rsidRPr="008C28D0">
        <w:rPr>
          <w:rFonts w:ascii="Times New Roman" w:hAnsi="Times New Roman"/>
          <w:color w:val="000000" w:themeColor="text1"/>
          <w:sz w:val="24"/>
          <w:szCs w:val="24"/>
        </w:rPr>
        <w:t xml:space="preserve"> promotion</w:t>
      </w:r>
      <w:r w:rsidR="00144FED" w:rsidRPr="008C28D0">
        <w:rPr>
          <w:rFonts w:ascii="Times New Roman" w:hAnsi="Times New Roman"/>
          <w:color w:val="000000" w:themeColor="text1"/>
          <w:sz w:val="24"/>
          <w:szCs w:val="24"/>
        </w:rPr>
        <w:t xml:space="preserve">, </w:t>
      </w:r>
      <w:r w:rsidR="00EE1585" w:rsidRPr="008C28D0">
        <w:rPr>
          <w:rFonts w:ascii="Times New Roman" w:hAnsi="Times New Roman"/>
          <w:color w:val="000000" w:themeColor="text1"/>
          <w:sz w:val="24"/>
          <w:szCs w:val="24"/>
        </w:rPr>
        <w:t>exercise physiology, kinesiology or a closely related</w:t>
      </w:r>
      <w:r w:rsidR="006002F1" w:rsidRPr="008C28D0">
        <w:rPr>
          <w:rFonts w:ascii="Times New Roman" w:hAnsi="Times New Roman"/>
          <w:color w:val="000000" w:themeColor="text1"/>
          <w:sz w:val="24"/>
          <w:szCs w:val="24"/>
        </w:rPr>
        <w:t xml:space="preserve"> field</w:t>
      </w:r>
      <w:r w:rsidR="00EE1585" w:rsidRPr="008C28D0">
        <w:rPr>
          <w:rFonts w:ascii="Times New Roman" w:hAnsi="Times New Roman"/>
          <w:color w:val="000000" w:themeColor="text1"/>
          <w:sz w:val="24"/>
          <w:szCs w:val="24"/>
        </w:rPr>
        <w:t>.</w:t>
      </w:r>
      <w:r w:rsidR="006002F1" w:rsidRPr="008C28D0">
        <w:rPr>
          <w:rFonts w:ascii="Times New Roman" w:hAnsi="Times New Roman"/>
          <w:color w:val="000000" w:themeColor="text1"/>
          <w:sz w:val="24"/>
          <w:szCs w:val="24"/>
        </w:rPr>
        <w:t xml:space="preserve"> is required. The successful candidate will have strong written and oral communication skills and experience</w:t>
      </w:r>
      <w:r w:rsidR="00EE1585" w:rsidRPr="008C28D0">
        <w:rPr>
          <w:rFonts w:ascii="Times New Roman" w:hAnsi="Times New Roman"/>
          <w:color w:val="000000" w:themeColor="text1"/>
          <w:sz w:val="24"/>
          <w:szCs w:val="24"/>
        </w:rPr>
        <w:t xml:space="preserve"> delivering presentations, while </w:t>
      </w:r>
      <w:r w:rsidR="006002F1" w:rsidRPr="008C28D0">
        <w:rPr>
          <w:rFonts w:ascii="Times New Roman" w:hAnsi="Times New Roman"/>
          <w:color w:val="000000" w:themeColor="text1"/>
          <w:sz w:val="24"/>
          <w:szCs w:val="24"/>
        </w:rPr>
        <w:t xml:space="preserve">working with diverse clientele and organizations.  </w:t>
      </w:r>
    </w:p>
    <w:p w14:paraId="1DD23863" w14:textId="77777777" w:rsidR="006002F1" w:rsidRPr="008C28D0" w:rsidRDefault="006002F1" w:rsidP="006002F1">
      <w:pPr>
        <w:widowControl w:val="0"/>
        <w:tabs>
          <w:tab w:val="left" w:pos="390"/>
        </w:tabs>
        <w:autoSpaceDE w:val="0"/>
        <w:autoSpaceDN w:val="0"/>
        <w:adjustRightInd w:val="0"/>
        <w:spacing w:after="0" w:line="240" w:lineRule="auto"/>
        <w:rPr>
          <w:rFonts w:ascii="Times New Roman" w:hAnsi="Times New Roman"/>
          <w:b/>
          <w:bCs/>
          <w:color w:val="000000" w:themeColor="text1"/>
          <w:sz w:val="24"/>
          <w:szCs w:val="24"/>
        </w:rPr>
      </w:pPr>
    </w:p>
    <w:p w14:paraId="6FB23F88" w14:textId="77777777" w:rsidR="00CF250F" w:rsidRPr="008C28D0" w:rsidRDefault="00CF250F" w:rsidP="006002F1">
      <w:pPr>
        <w:autoSpaceDE w:val="0"/>
        <w:autoSpaceDN w:val="0"/>
        <w:adjustRightInd w:val="0"/>
        <w:spacing w:after="0" w:line="240" w:lineRule="auto"/>
        <w:jc w:val="both"/>
        <w:rPr>
          <w:rFonts w:ascii="Times New Roman" w:hAnsi="Times New Roman"/>
          <w:color w:val="000000" w:themeColor="text1"/>
          <w:sz w:val="24"/>
          <w:szCs w:val="24"/>
        </w:rPr>
      </w:pPr>
      <w:bookmarkStart w:id="0" w:name="_GoBack"/>
      <w:bookmarkEnd w:id="0"/>
      <w:r w:rsidRPr="008C28D0">
        <w:rPr>
          <w:rFonts w:ascii="Times New Roman" w:hAnsi="Times New Roman"/>
          <w:b/>
          <w:color w:val="000000" w:themeColor="text1"/>
          <w:sz w:val="24"/>
          <w:szCs w:val="24"/>
        </w:rPr>
        <w:t xml:space="preserve">Other Qualifications </w:t>
      </w:r>
    </w:p>
    <w:p w14:paraId="243C3121" w14:textId="18BFA309" w:rsidR="00CF250F" w:rsidRPr="008C28D0" w:rsidRDefault="00EE1585" w:rsidP="006002F1">
      <w:pPr>
        <w:autoSpaceDE w:val="0"/>
        <w:autoSpaceDN w:val="0"/>
        <w:adjustRightInd w:val="0"/>
        <w:spacing w:after="0" w:line="240" w:lineRule="auto"/>
        <w:jc w:val="both"/>
        <w:rPr>
          <w:rFonts w:ascii="Times New Roman" w:hAnsi="Times New Roman"/>
          <w:color w:val="000000" w:themeColor="text1"/>
          <w:sz w:val="24"/>
          <w:szCs w:val="24"/>
        </w:rPr>
      </w:pPr>
      <w:r w:rsidRPr="008C28D0">
        <w:rPr>
          <w:rFonts w:ascii="Times New Roman" w:hAnsi="Times New Roman"/>
          <w:color w:val="000000" w:themeColor="text1"/>
          <w:sz w:val="24"/>
          <w:szCs w:val="24"/>
        </w:rPr>
        <w:t>Must be able to work independently and organize sight locations or community</w:t>
      </w:r>
      <w:r w:rsidR="00CF250F" w:rsidRPr="008C28D0">
        <w:rPr>
          <w:rFonts w:ascii="Times New Roman" w:hAnsi="Times New Roman"/>
          <w:color w:val="000000" w:themeColor="text1"/>
          <w:sz w:val="24"/>
          <w:szCs w:val="24"/>
        </w:rPr>
        <w:t xml:space="preserve"> meetings</w:t>
      </w:r>
      <w:r w:rsidR="00C30EC4" w:rsidRPr="008C28D0">
        <w:rPr>
          <w:rFonts w:ascii="Times New Roman" w:hAnsi="Times New Roman"/>
          <w:color w:val="000000" w:themeColor="text1"/>
          <w:sz w:val="24"/>
          <w:szCs w:val="24"/>
        </w:rPr>
        <w:t xml:space="preserve">. </w:t>
      </w:r>
      <w:r w:rsidRPr="008C28D0">
        <w:rPr>
          <w:rFonts w:ascii="Times New Roman" w:hAnsi="Times New Roman"/>
          <w:color w:val="000000" w:themeColor="text1"/>
          <w:sz w:val="24"/>
          <w:szCs w:val="24"/>
        </w:rPr>
        <w:t>Attend o</w:t>
      </w:r>
      <w:r w:rsidR="00CF250F" w:rsidRPr="008C28D0">
        <w:rPr>
          <w:rFonts w:ascii="Times New Roman" w:hAnsi="Times New Roman"/>
          <w:color w:val="000000" w:themeColor="text1"/>
          <w:sz w:val="24"/>
          <w:szCs w:val="24"/>
        </w:rPr>
        <w:t>ther work-related events and activities and travel to attend state, regional and national meetings</w:t>
      </w:r>
      <w:r w:rsidRPr="008C28D0">
        <w:rPr>
          <w:rFonts w:ascii="Times New Roman" w:hAnsi="Times New Roman"/>
          <w:color w:val="000000" w:themeColor="text1"/>
          <w:sz w:val="24"/>
          <w:szCs w:val="24"/>
        </w:rPr>
        <w:t xml:space="preserve"> related to health literacy and diabetes prevention awareness </w:t>
      </w:r>
      <w:r w:rsidR="00CF250F" w:rsidRPr="008C28D0">
        <w:rPr>
          <w:rFonts w:ascii="Times New Roman" w:hAnsi="Times New Roman"/>
          <w:color w:val="000000" w:themeColor="text1"/>
          <w:sz w:val="24"/>
          <w:szCs w:val="24"/>
        </w:rPr>
        <w:t>as appropriate.</w:t>
      </w:r>
    </w:p>
    <w:p w14:paraId="3435880B" w14:textId="77777777" w:rsidR="00EE463C" w:rsidRPr="008C28D0" w:rsidRDefault="00EE463C" w:rsidP="006002F1">
      <w:pPr>
        <w:autoSpaceDE w:val="0"/>
        <w:autoSpaceDN w:val="0"/>
        <w:adjustRightInd w:val="0"/>
        <w:spacing w:after="0" w:line="240" w:lineRule="auto"/>
        <w:jc w:val="both"/>
        <w:rPr>
          <w:rFonts w:ascii="Times New Roman" w:hAnsi="Times New Roman"/>
          <w:b/>
          <w:color w:val="000000" w:themeColor="text1"/>
          <w:sz w:val="24"/>
          <w:szCs w:val="24"/>
        </w:rPr>
      </w:pPr>
    </w:p>
    <w:p w14:paraId="04B0EBA9" w14:textId="77777777" w:rsidR="00CF250F" w:rsidRPr="008C28D0" w:rsidRDefault="00CF250F" w:rsidP="006002F1">
      <w:pPr>
        <w:autoSpaceDE w:val="0"/>
        <w:autoSpaceDN w:val="0"/>
        <w:adjustRightInd w:val="0"/>
        <w:spacing w:after="0" w:line="240" w:lineRule="auto"/>
        <w:jc w:val="both"/>
        <w:rPr>
          <w:rFonts w:ascii="Times New Roman" w:hAnsi="Times New Roman"/>
          <w:color w:val="000000" w:themeColor="text1"/>
          <w:sz w:val="24"/>
          <w:szCs w:val="24"/>
        </w:rPr>
      </w:pPr>
      <w:r w:rsidRPr="008C28D0">
        <w:rPr>
          <w:rFonts w:ascii="Times New Roman" w:hAnsi="Times New Roman"/>
          <w:b/>
          <w:color w:val="000000" w:themeColor="text1"/>
          <w:sz w:val="24"/>
          <w:szCs w:val="24"/>
        </w:rPr>
        <w:t>Certificates and Licenses Required</w:t>
      </w:r>
    </w:p>
    <w:p w14:paraId="124D67D2" w14:textId="77777777" w:rsidR="00CF250F" w:rsidRPr="008C28D0" w:rsidRDefault="00CF250F" w:rsidP="006002F1">
      <w:pPr>
        <w:autoSpaceDE w:val="0"/>
        <w:autoSpaceDN w:val="0"/>
        <w:adjustRightInd w:val="0"/>
        <w:spacing w:after="0" w:line="240" w:lineRule="auto"/>
        <w:jc w:val="both"/>
        <w:rPr>
          <w:rFonts w:ascii="Times New Roman" w:hAnsi="Times New Roman"/>
          <w:color w:val="000000" w:themeColor="text1"/>
          <w:sz w:val="24"/>
          <w:szCs w:val="24"/>
        </w:rPr>
      </w:pPr>
      <w:r w:rsidRPr="008C28D0">
        <w:rPr>
          <w:rFonts w:ascii="Times New Roman" w:hAnsi="Times New Roman"/>
          <w:color w:val="000000" w:themeColor="text1"/>
          <w:sz w:val="24"/>
          <w:szCs w:val="24"/>
        </w:rPr>
        <w:t>Valid WV driver’s license required.</w:t>
      </w:r>
    </w:p>
    <w:p w14:paraId="3E94AA52" w14:textId="77777777" w:rsidR="006002F1" w:rsidRPr="008C28D0" w:rsidRDefault="006002F1" w:rsidP="006002F1">
      <w:pPr>
        <w:autoSpaceDE w:val="0"/>
        <w:autoSpaceDN w:val="0"/>
        <w:adjustRightInd w:val="0"/>
        <w:spacing w:after="0" w:line="240" w:lineRule="auto"/>
        <w:jc w:val="both"/>
        <w:rPr>
          <w:rFonts w:ascii="Times New Roman" w:hAnsi="Times New Roman"/>
          <w:b/>
          <w:color w:val="000000" w:themeColor="text1"/>
          <w:sz w:val="24"/>
          <w:szCs w:val="24"/>
        </w:rPr>
      </w:pPr>
    </w:p>
    <w:p w14:paraId="6856ED1E" w14:textId="77777777" w:rsidR="00CF250F" w:rsidRPr="008C28D0" w:rsidRDefault="00CF250F" w:rsidP="006002F1">
      <w:pPr>
        <w:autoSpaceDE w:val="0"/>
        <w:autoSpaceDN w:val="0"/>
        <w:adjustRightInd w:val="0"/>
        <w:spacing w:after="0" w:line="240" w:lineRule="auto"/>
        <w:jc w:val="both"/>
        <w:rPr>
          <w:rFonts w:ascii="Times New Roman" w:hAnsi="Times New Roman"/>
          <w:b/>
          <w:color w:val="000000" w:themeColor="text1"/>
          <w:sz w:val="24"/>
          <w:szCs w:val="24"/>
        </w:rPr>
      </w:pPr>
      <w:r w:rsidRPr="008C28D0">
        <w:rPr>
          <w:rFonts w:ascii="Times New Roman" w:hAnsi="Times New Roman"/>
          <w:b/>
          <w:color w:val="000000" w:themeColor="text1"/>
          <w:sz w:val="24"/>
          <w:szCs w:val="24"/>
        </w:rPr>
        <w:t>Physical Demands</w:t>
      </w:r>
    </w:p>
    <w:p w14:paraId="75371259" w14:textId="7162FE31" w:rsidR="00CF250F" w:rsidRPr="008C28D0" w:rsidRDefault="00CF250F" w:rsidP="006002F1">
      <w:pPr>
        <w:autoSpaceDE w:val="0"/>
        <w:autoSpaceDN w:val="0"/>
        <w:adjustRightInd w:val="0"/>
        <w:spacing w:after="0" w:line="240" w:lineRule="auto"/>
        <w:jc w:val="both"/>
        <w:rPr>
          <w:rFonts w:ascii="Times New Roman" w:hAnsi="Times New Roman"/>
          <w:color w:val="000000" w:themeColor="text1"/>
          <w:sz w:val="24"/>
          <w:szCs w:val="24"/>
        </w:rPr>
      </w:pPr>
      <w:r w:rsidRPr="008C28D0">
        <w:rPr>
          <w:rFonts w:ascii="Times New Roman" w:hAnsi="Times New Roman"/>
          <w:color w:val="000000" w:themeColor="text1"/>
          <w:sz w:val="24"/>
          <w:szCs w:val="24"/>
        </w:rPr>
        <w:t>The physical demands described here are representative of those that must be met by an employee to successfully perform the essential functions of this job</w:t>
      </w:r>
      <w:r w:rsidRPr="008C28D0">
        <w:rPr>
          <w:rFonts w:ascii="Times New Roman" w:hAnsi="Times New Roman"/>
          <w:b/>
          <w:color w:val="000000" w:themeColor="text1"/>
          <w:sz w:val="24"/>
          <w:szCs w:val="24"/>
        </w:rPr>
        <w:t xml:space="preserve">. </w:t>
      </w:r>
      <w:r w:rsidRPr="008C28D0">
        <w:rPr>
          <w:rFonts w:ascii="Times New Roman" w:hAnsi="Times New Roman"/>
          <w:color w:val="000000" w:themeColor="text1"/>
          <w:sz w:val="24"/>
          <w:szCs w:val="24"/>
        </w:rPr>
        <w:t xml:space="preserve">Reasonable accommodations may be made to enable individuals with disabilities to perform the essential </w:t>
      </w:r>
      <w:r w:rsidR="00736E5D" w:rsidRPr="008C28D0">
        <w:rPr>
          <w:rFonts w:ascii="Times New Roman" w:hAnsi="Times New Roman"/>
          <w:color w:val="000000" w:themeColor="text1"/>
          <w:sz w:val="24"/>
          <w:szCs w:val="24"/>
        </w:rPr>
        <w:t>functions. While</w:t>
      </w:r>
      <w:r w:rsidRPr="008C28D0">
        <w:rPr>
          <w:rFonts w:ascii="Times New Roman" w:hAnsi="Times New Roman"/>
          <w:color w:val="000000" w:themeColor="text1"/>
          <w:sz w:val="24"/>
          <w:szCs w:val="24"/>
        </w:rPr>
        <w:t xml:space="preserve"> performing the duties of this job, the employee is regularly required to sit; reach with hands and arms; climb or balance and stoop, kneel, crouch, or crawl. The employee is frequently required to stand and walk. The employee must frequently lift and/or move up to 50 pounds. Specific vision abilities required by this job include ability to adjust focus. </w:t>
      </w:r>
    </w:p>
    <w:p w14:paraId="5CC7D405" w14:textId="77777777" w:rsidR="006002F1" w:rsidRPr="008C28D0" w:rsidRDefault="006002F1" w:rsidP="006002F1">
      <w:pPr>
        <w:autoSpaceDE w:val="0"/>
        <w:autoSpaceDN w:val="0"/>
        <w:adjustRightInd w:val="0"/>
        <w:spacing w:after="0" w:line="240" w:lineRule="auto"/>
        <w:jc w:val="both"/>
        <w:rPr>
          <w:rFonts w:ascii="Times New Roman" w:hAnsi="Times New Roman"/>
          <w:b/>
          <w:color w:val="000000" w:themeColor="text1"/>
          <w:sz w:val="24"/>
          <w:szCs w:val="24"/>
        </w:rPr>
      </w:pPr>
    </w:p>
    <w:p w14:paraId="791DAF09" w14:textId="77777777" w:rsidR="00CF250F" w:rsidRPr="008C28D0" w:rsidRDefault="00CF250F" w:rsidP="006002F1">
      <w:pPr>
        <w:autoSpaceDE w:val="0"/>
        <w:autoSpaceDN w:val="0"/>
        <w:adjustRightInd w:val="0"/>
        <w:spacing w:after="0" w:line="240" w:lineRule="auto"/>
        <w:jc w:val="both"/>
        <w:rPr>
          <w:rFonts w:ascii="Times New Roman" w:hAnsi="Times New Roman"/>
          <w:b/>
          <w:color w:val="000000" w:themeColor="text1"/>
          <w:sz w:val="24"/>
          <w:szCs w:val="24"/>
        </w:rPr>
      </w:pPr>
      <w:r w:rsidRPr="008C28D0">
        <w:rPr>
          <w:rFonts w:ascii="Times New Roman" w:hAnsi="Times New Roman"/>
          <w:b/>
          <w:color w:val="000000" w:themeColor="text1"/>
          <w:sz w:val="24"/>
          <w:szCs w:val="24"/>
        </w:rPr>
        <w:t>Work Environment</w:t>
      </w:r>
    </w:p>
    <w:p w14:paraId="02D0E9B4" w14:textId="77777777" w:rsidR="00CF250F" w:rsidRPr="008C28D0" w:rsidRDefault="00CF250F" w:rsidP="006002F1">
      <w:pPr>
        <w:autoSpaceDE w:val="0"/>
        <w:autoSpaceDN w:val="0"/>
        <w:adjustRightInd w:val="0"/>
        <w:spacing w:after="0" w:line="240" w:lineRule="auto"/>
        <w:jc w:val="both"/>
        <w:rPr>
          <w:rFonts w:ascii="Times New Roman" w:hAnsi="Times New Roman"/>
          <w:color w:val="000000" w:themeColor="text1"/>
          <w:sz w:val="24"/>
          <w:szCs w:val="24"/>
        </w:rPr>
      </w:pPr>
      <w:r w:rsidRPr="008C28D0">
        <w:rPr>
          <w:rFonts w:ascii="Times New Roman" w:hAnsi="Times New Roman"/>
          <w:color w:val="000000" w:themeColor="text1"/>
          <w:sz w:val="24"/>
          <w:szCs w:val="24"/>
        </w:rPr>
        <w:t>The work environment characteristics described here are representative of those an employee encounters while performing the essential functions of this job. Reasonable accommodations with appropriate documentation may be made to enable individuals with disabilities to perform the essential functions. The noise level in the work environment is usually moderate.</w:t>
      </w:r>
    </w:p>
    <w:p w14:paraId="23A25491" w14:textId="77777777" w:rsidR="006002F1" w:rsidRPr="008C28D0" w:rsidRDefault="006002F1" w:rsidP="006002F1">
      <w:pPr>
        <w:spacing w:after="0" w:line="240" w:lineRule="auto"/>
        <w:ind w:hanging="1620"/>
        <w:rPr>
          <w:rFonts w:ascii="Times New Roman" w:eastAsia="Times New Roman" w:hAnsi="Times New Roman"/>
          <w:b/>
          <w:color w:val="000000" w:themeColor="text1"/>
          <w:sz w:val="24"/>
          <w:szCs w:val="24"/>
          <w:lang w:val="en"/>
        </w:rPr>
      </w:pPr>
      <w:r w:rsidRPr="008C28D0">
        <w:rPr>
          <w:rFonts w:ascii="Times New Roman" w:eastAsia="Times New Roman" w:hAnsi="Times New Roman"/>
          <w:b/>
          <w:color w:val="000000" w:themeColor="text1"/>
          <w:sz w:val="24"/>
          <w:szCs w:val="24"/>
          <w:lang w:val="en"/>
        </w:rPr>
        <w:t xml:space="preserve">    </w:t>
      </w:r>
    </w:p>
    <w:p w14:paraId="2592FEAB" w14:textId="77777777" w:rsidR="006002F1" w:rsidRPr="008C28D0" w:rsidRDefault="006002F1" w:rsidP="006002F1">
      <w:pPr>
        <w:spacing w:after="0" w:line="240" w:lineRule="auto"/>
        <w:ind w:hanging="1620"/>
        <w:rPr>
          <w:rFonts w:ascii="Times New Roman" w:eastAsia="Times New Roman" w:hAnsi="Times New Roman"/>
          <w:b/>
          <w:color w:val="000000" w:themeColor="text1"/>
          <w:sz w:val="24"/>
          <w:szCs w:val="24"/>
          <w:lang w:val="en"/>
        </w:rPr>
      </w:pPr>
    </w:p>
    <w:p w14:paraId="40B5EF2B" w14:textId="1EA526B4" w:rsidR="001707EC" w:rsidRPr="008C28D0" w:rsidRDefault="00CF250F" w:rsidP="006002F1">
      <w:pPr>
        <w:spacing w:after="0" w:line="240" w:lineRule="auto"/>
        <w:ind w:hanging="1620"/>
        <w:rPr>
          <w:rFonts w:ascii="Times New Roman" w:eastAsia="Times New Roman" w:hAnsi="Times New Roman"/>
          <w:b/>
          <w:color w:val="000000" w:themeColor="text1"/>
          <w:sz w:val="24"/>
          <w:szCs w:val="24"/>
          <w:lang w:val="en"/>
        </w:rPr>
      </w:pPr>
      <w:r w:rsidRPr="008C28D0">
        <w:rPr>
          <w:rFonts w:ascii="Times New Roman" w:eastAsia="Times New Roman" w:hAnsi="Times New Roman"/>
          <w:color w:val="000000" w:themeColor="text1"/>
          <w:sz w:val="24"/>
          <w:szCs w:val="24"/>
          <w:lang w:val="en"/>
        </w:rPr>
        <w:tab/>
      </w:r>
      <w:r w:rsidR="006002F1" w:rsidRPr="008C28D0">
        <w:rPr>
          <w:rFonts w:ascii="Times New Roman" w:eastAsia="Times New Roman" w:hAnsi="Times New Roman"/>
          <w:b/>
          <w:color w:val="000000" w:themeColor="text1"/>
          <w:sz w:val="24"/>
          <w:szCs w:val="24"/>
          <w:lang w:val="en"/>
        </w:rPr>
        <w:t>To Apply</w:t>
      </w:r>
      <w:r w:rsidR="001707EC" w:rsidRPr="008C28D0">
        <w:rPr>
          <w:rFonts w:ascii="Times New Roman" w:eastAsia="Times New Roman" w:hAnsi="Times New Roman"/>
          <w:b/>
          <w:color w:val="000000" w:themeColor="text1"/>
          <w:sz w:val="24"/>
          <w:szCs w:val="24"/>
          <w:lang w:val="en"/>
        </w:rPr>
        <w:t>:</w:t>
      </w:r>
    </w:p>
    <w:p w14:paraId="40CA9850" w14:textId="77777777" w:rsidR="001707EC" w:rsidRPr="008C28D0" w:rsidRDefault="001707EC" w:rsidP="001707EC">
      <w:pPr>
        <w:spacing w:after="0" w:line="240" w:lineRule="auto"/>
        <w:ind w:hanging="1620"/>
        <w:jc w:val="center"/>
        <w:rPr>
          <w:rFonts w:ascii="Times New Roman" w:eastAsia="Times New Roman" w:hAnsi="Times New Roman"/>
          <w:b/>
          <w:color w:val="000000" w:themeColor="text1"/>
          <w:sz w:val="24"/>
          <w:szCs w:val="24"/>
          <w:lang w:val="en"/>
        </w:rPr>
      </w:pPr>
    </w:p>
    <w:p w14:paraId="1340B540" w14:textId="72FA4F50" w:rsidR="00CF250F" w:rsidRPr="008C28D0" w:rsidRDefault="001707EC" w:rsidP="001707EC">
      <w:pPr>
        <w:spacing w:after="0" w:line="240" w:lineRule="auto"/>
        <w:ind w:left="900" w:hanging="1620"/>
        <w:jc w:val="center"/>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lastRenderedPageBreak/>
        <w:t xml:space="preserve">             </w:t>
      </w:r>
      <w:r w:rsidR="00CF250F" w:rsidRPr="008C28D0">
        <w:rPr>
          <w:rFonts w:ascii="Times New Roman" w:eastAsia="Times New Roman" w:hAnsi="Times New Roman"/>
          <w:color w:val="000000" w:themeColor="text1"/>
          <w:sz w:val="24"/>
          <w:szCs w:val="24"/>
        </w:rPr>
        <w:t xml:space="preserve">PREFERRED: Information accepted as e-mailed in Word or PDF format to </w:t>
      </w:r>
      <w:hyperlink r:id="rId7" w:history="1">
        <w:r w:rsidR="00CF250F" w:rsidRPr="008C28D0">
          <w:rPr>
            <w:rFonts w:ascii="Times New Roman" w:eastAsia="Times New Roman" w:hAnsi="Times New Roman"/>
            <w:color w:val="000000" w:themeColor="text1"/>
            <w:sz w:val="24"/>
            <w:szCs w:val="24"/>
            <w:u w:val="single"/>
          </w:rPr>
          <w:t>rdemployment@wvstateu.edu</w:t>
        </w:r>
      </w:hyperlink>
      <w:r w:rsidR="00CF250F" w:rsidRPr="008C28D0">
        <w:rPr>
          <w:rFonts w:ascii="Times New Roman" w:eastAsia="Times New Roman" w:hAnsi="Times New Roman"/>
          <w:color w:val="000000" w:themeColor="text1"/>
          <w:sz w:val="24"/>
          <w:szCs w:val="24"/>
          <w:u w:val="single"/>
        </w:rPr>
        <w:t xml:space="preserve">.  </w:t>
      </w:r>
      <w:r w:rsidR="00CF250F" w:rsidRPr="008C28D0">
        <w:rPr>
          <w:rFonts w:ascii="Times New Roman" w:eastAsia="Times New Roman" w:hAnsi="Times New Roman"/>
          <w:color w:val="000000" w:themeColor="text1"/>
          <w:sz w:val="24"/>
          <w:szCs w:val="24"/>
          <w:lang w:val="en"/>
        </w:rPr>
        <w:t xml:space="preserve">Qualified candidates may submit a cover letter, résumé, unofficial transcript and </w:t>
      </w:r>
      <w:r w:rsidR="00CF250F" w:rsidRPr="008C28D0">
        <w:rPr>
          <w:rFonts w:ascii="Times New Roman" w:eastAsia="Times New Roman" w:hAnsi="Times New Roman"/>
          <w:color w:val="000000" w:themeColor="text1"/>
          <w:sz w:val="24"/>
          <w:szCs w:val="24"/>
        </w:rPr>
        <w:t xml:space="preserve">three professional references (name, title, address, phone number, and e-mail address). </w:t>
      </w:r>
    </w:p>
    <w:p w14:paraId="67E53901" w14:textId="77777777" w:rsidR="001707EC" w:rsidRPr="008C28D0" w:rsidRDefault="001707EC" w:rsidP="001707EC">
      <w:pPr>
        <w:spacing w:after="0" w:line="240" w:lineRule="auto"/>
        <w:ind w:left="900" w:hanging="1620"/>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t xml:space="preserve">            </w:t>
      </w:r>
    </w:p>
    <w:p w14:paraId="35ADB198" w14:textId="77777777" w:rsidR="001707EC" w:rsidRPr="008C28D0" w:rsidRDefault="001707EC" w:rsidP="001707EC">
      <w:pPr>
        <w:spacing w:after="0" w:line="240" w:lineRule="auto"/>
        <w:ind w:left="900" w:hanging="1620"/>
        <w:rPr>
          <w:rFonts w:ascii="Times New Roman" w:eastAsia="Times New Roman" w:hAnsi="Times New Roman"/>
          <w:color w:val="000000" w:themeColor="text1"/>
          <w:sz w:val="24"/>
          <w:szCs w:val="24"/>
        </w:rPr>
      </w:pPr>
    </w:p>
    <w:p w14:paraId="218DE69A" w14:textId="0D86AE43" w:rsidR="008C28D0" w:rsidRDefault="008C28D0" w:rsidP="008C28D0">
      <w:pPr>
        <w:widowControl w:val="0"/>
        <w:spacing w:before="93" w:after="0" w:line="240" w:lineRule="auto"/>
        <w:ind w:right="95"/>
        <w:rPr>
          <w:rFonts w:ascii="Times New Roman" w:eastAsia="Arial" w:hAnsi="Times New Roman"/>
          <w:b/>
          <w:sz w:val="24"/>
          <w:szCs w:val="24"/>
        </w:rPr>
      </w:pPr>
      <w:r w:rsidRPr="00DF134E">
        <w:rPr>
          <w:rFonts w:ascii="Times New Roman" w:eastAsia="Arial" w:hAnsi="Times New Roman"/>
          <w:b/>
          <w:sz w:val="24"/>
          <w:szCs w:val="24"/>
        </w:rPr>
        <w:t xml:space="preserve">Closing Date: </w:t>
      </w:r>
      <w:r w:rsidRPr="007E7F58">
        <w:rPr>
          <w:rFonts w:ascii="Times New Roman" w:eastAsia="Arial" w:hAnsi="Times New Roman"/>
          <w:sz w:val="24"/>
          <w:szCs w:val="24"/>
        </w:rPr>
        <w:t>This position will remain open until filled. However, first consideration will be given to applicants who reply by</w:t>
      </w:r>
      <w:r>
        <w:rPr>
          <w:rFonts w:ascii="Times New Roman" w:eastAsia="Arial" w:hAnsi="Times New Roman"/>
          <w:b/>
          <w:sz w:val="24"/>
          <w:szCs w:val="24"/>
        </w:rPr>
        <w:t xml:space="preserve"> </w:t>
      </w:r>
      <w:r w:rsidR="00C304E3">
        <w:rPr>
          <w:rFonts w:ascii="Times New Roman" w:eastAsia="Arial" w:hAnsi="Times New Roman"/>
          <w:sz w:val="24"/>
          <w:szCs w:val="24"/>
        </w:rPr>
        <w:t>May 15</w:t>
      </w:r>
      <w:r w:rsidRPr="007E7F58">
        <w:rPr>
          <w:rFonts w:ascii="Times New Roman" w:eastAsia="Arial" w:hAnsi="Times New Roman"/>
          <w:sz w:val="24"/>
          <w:szCs w:val="24"/>
        </w:rPr>
        <w:t>, 2024</w:t>
      </w:r>
      <w:r>
        <w:rPr>
          <w:rFonts w:ascii="Times New Roman" w:eastAsia="Arial" w:hAnsi="Times New Roman"/>
          <w:sz w:val="24"/>
          <w:szCs w:val="24"/>
        </w:rPr>
        <w:t>.</w:t>
      </w:r>
    </w:p>
    <w:p w14:paraId="5BD46E12" w14:textId="77777777" w:rsidR="008C28D0" w:rsidRPr="00DF134E" w:rsidRDefault="008C28D0" w:rsidP="008C28D0">
      <w:pPr>
        <w:widowControl w:val="0"/>
        <w:spacing w:before="93" w:after="0" w:line="240" w:lineRule="auto"/>
        <w:ind w:right="95"/>
        <w:rPr>
          <w:rFonts w:ascii="Times New Roman" w:eastAsia="Arial" w:hAnsi="Times New Roman"/>
          <w:sz w:val="24"/>
          <w:szCs w:val="24"/>
        </w:rPr>
      </w:pPr>
    </w:p>
    <w:p w14:paraId="2DDFEA8F" w14:textId="152C25A0" w:rsidR="001707EC" w:rsidRPr="008C28D0" w:rsidRDefault="001707EC" w:rsidP="001707EC">
      <w:pPr>
        <w:spacing w:after="0" w:line="240" w:lineRule="auto"/>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t>Closing date</w:t>
      </w:r>
    </w:p>
    <w:p w14:paraId="7466C255" w14:textId="77777777" w:rsidR="001707EC" w:rsidRPr="008C28D0" w:rsidRDefault="001707EC" w:rsidP="001707EC">
      <w:pPr>
        <w:spacing w:after="0" w:line="240" w:lineRule="auto"/>
        <w:ind w:left="900" w:hanging="1620"/>
        <w:rPr>
          <w:rFonts w:ascii="Times New Roman" w:eastAsia="Times New Roman" w:hAnsi="Times New Roman"/>
          <w:color w:val="000000" w:themeColor="text1"/>
          <w:sz w:val="24"/>
          <w:szCs w:val="24"/>
        </w:rPr>
      </w:pPr>
    </w:p>
    <w:p w14:paraId="784AE6B1" w14:textId="4E63F6C0" w:rsidR="001707EC" w:rsidRPr="008C28D0" w:rsidRDefault="001707EC" w:rsidP="001707EC">
      <w:pPr>
        <w:spacing w:after="0" w:line="240" w:lineRule="auto"/>
        <w:ind w:left="900" w:hanging="1620"/>
        <w:rPr>
          <w:rFonts w:ascii="Times New Roman" w:eastAsia="Times New Roman" w:hAnsi="Times New Roman"/>
          <w:b/>
          <w:color w:val="000000" w:themeColor="text1"/>
          <w:sz w:val="24"/>
          <w:szCs w:val="24"/>
        </w:rPr>
      </w:pPr>
      <w:r w:rsidRPr="008C28D0">
        <w:rPr>
          <w:rFonts w:ascii="Times New Roman" w:eastAsia="Times New Roman" w:hAnsi="Times New Roman"/>
          <w:color w:val="000000" w:themeColor="text1"/>
          <w:sz w:val="24"/>
          <w:szCs w:val="24"/>
        </w:rPr>
        <w:t xml:space="preserve"> </w:t>
      </w:r>
      <w:r w:rsidR="008C28D0">
        <w:rPr>
          <w:rFonts w:ascii="Times New Roman" w:eastAsia="Times New Roman" w:hAnsi="Times New Roman"/>
          <w:color w:val="000000" w:themeColor="text1"/>
          <w:sz w:val="24"/>
          <w:szCs w:val="24"/>
        </w:rPr>
        <w:t xml:space="preserve">           </w:t>
      </w:r>
      <w:r w:rsidRPr="008C28D0">
        <w:rPr>
          <w:rFonts w:ascii="Times New Roman" w:eastAsia="Times New Roman" w:hAnsi="Times New Roman"/>
          <w:b/>
          <w:color w:val="000000" w:themeColor="text1"/>
          <w:sz w:val="24"/>
          <w:szCs w:val="24"/>
        </w:rPr>
        <w:t>Hard copy applications may be sent to:</w:t>
      </w:r>
    </w:p>
    <w:p w14:paraId="2C224B76" w14:textId="77777777" w:rsidR="001707EC" w:rsidRPr="008C28D0" w:rsidRDefault="001707EC" w:rsidP="001707EC">
      <w:pPr>
        <w:spacing w:after="0" w:line="240" w:lineRule="auto"/>
        <w:ind w:left="900" w:hanging="1620"/>
        <w:jc w:val="center"/>
        <w:rPr>
          <w:rFonts w:ascii="Times New Roman" w:eastAsia="Times New Roman" w:hAnsi="Times New Roman"/>
          <w:color w:val="000000" w:themeColor="text1"/>
          <w:sz w:val="24"/>
          <w:szCs w:val="24"/>
          <w:lang w:val="en"/>
        </w:rPr>
      </w:pPr>
    </w:p>
    <w:p w14:paraId="34760489" w14:textId="074031A1" w:rsidR="00CF250F" w:rsidRPr="008C28D0" w:rsidRDefault="00CF250F" w:rsidP="001707EC">
      <w:pPr>
        <w:tabs>
          <w:tab w:val="center" w:pos="4680"/>
          <w:tab w:val="left" w:pos="7788"/>
        </w:tabs>
        <w:spacing w:after="0" w:line="240" w:lineRule="auto"/>
        <w:ind w:left="900"/>
        <w:rPr>
          <w:rFonts w:ascii="Times New Roman" w:eastAsia="Times New Roman" w:hAnsi="Times New Roman"/>
          <w:color w:val="000000" w:themeColor="text1"/>
          <w:sz w:val="24"/>
          <w:szCs w:val="24"/>
          <w:lang w:val="en"/>
        </w:rPr>
      </w:pPr>
    </w:p>
    <w:p w14:paraId="2E98BCA9" w14:textId="53925788" w:rsidR="00CF250F" w:rsidRPr="008C28D0" w:rsidRDefault="00CF250F" w:rsidP="001707EC">
      <w:pPr>
        <w:spacing w:after="0" w:line="240" w:lineRule="auto"/>
        <w:ind w:left="900"/>
        <w:jc w:val="center"/>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t>West Virginia State University Research and Development Corporation,</w:t>
      </w:r>
    </w:p>
    <w:p w14:paraId="348A5E69" w14:textId="5CE8D35D" w:rsidR="00CF250F" w:rsidRPr="008C28D0" w:rsidRDefault="00CF250F" w:rsidP="001707EC">
      <w:pPr>
        <w:spacing w:after="0" w:line="240" w:lineRule="auto"/>
        <w:ind w:left="900"/>
        <w:jc w:val="center"/>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t xml:space="preserve">ATTN: Search Committee </w:t>
      </w:r>
      <w:r w:rsidR="00C304E3" w:rsidRPr="008C28D0">
        <w:rPr>
          <w:rFonts w:ascii="Times New Roman" w:eastAsia="Times New Roman" w:hAnsi="Times New Roman"/>
          <w:color w:val="000000" w:themeColor="text1"/>
          <w:sz w:val="24"/>
          <w:szCs w:val="24"/>
        </w:rPr>
        <w:t>for:</w:t>
      </w:r>
      <w:r w:rsidR="00C304E3" w:rsidRPr="008C28D0">
        <w:rPr>
          <w:rFonts w:ascii="Times New Roman" w:hAnsi="Times New Roman"/>
          <w:color w:val="000000" w:themeColor="text1"/>
          <w:sz w:val="24"/>
          <w:szCs w:val="24"/>
        </w:rPr>
        <w:t xml:space="preserve"> Extension Educator for Family and Consumer Science    </w:t>
      </w:r>
    </w:p>
    <w:p w14:paraId="3B54B2C5" w14:textId="40503338" w:rsidR="00CF250F" w:rsidRPr="008C28D0" w:rsidRDefault="00CF250F" w:rsidP="001707EC">
      <w:pPr>
        <w:spacing w:after="0" w:line="240" w:lineRule="auto"/>
        <w:ind w:left="900"/>
        <w:jc w:val="center"/>
        <w:rPr>
          <w:rFonts w:ascii="Times New Roman" w:eastAsia="Times New Roman" w:hAnsi="Times New Roman"/>
          <w:color w:val="000000" w:themeColor="text1"/>
          <w:sz w:val="24"/>
          <w:szCs w:val="24"/>
        </w:rPr>
      </w:pPr>
      <w:r w:rsidRPr="008C28D0">
        <w:rPr>
          <w:rFonts w:ascii="Times New Roman" w:eastAsia="Times New Roman" w:hAnsi="Times New Roman"/>
          <w:color w:val="000000" w:themeColor="text1"/>
          <w:sz w:val="24"/>
          <w:szCs w:val="24"/>
        </w:rPr>
        <w:t xml:space="preserve">PO Box 1000, 204 </w:t>
      </w:r>
      <w:r w:rsidR="00C304E3">
        <w:rPr>
          <w:rFonts w:ascii="Times New Roman" w:eastAsia="Times New Roman" w:hAnsi="Times New Roman"/>
          <w:color w:val="000000" w:themeColor="text1"/>
          <w:sz w:val="24"/>
          <w:szCs w:val="24"/>
        </w:rPr>
        <w:t>Byers</w:t>
      </w:r>
      <w:r w:rsidRPr="008C28D0">
        <w:rPr>
          <w:rFonts w:ascii="Times New Roman" w:eastAsia="Times New Roman" w:hAnsi="Times New Roman"/>
          <w:color w:val="000000" w:themeColor="text1"/>
          <w:sz w:val="24"/>
          <w:szCs w:val="24"/>
        </w:rPr>
        <w:t xml:space="preserve"> Administration Building</w:t>
      </w:r>
    </w:p>
    <w:p w14:paraId="3B5AF420" w14:textId="6B4F5315" w:rsidR="00CF250F" w:rsidRPr="008C28D0" w:rsidRDefault="008C28D0" w:rsidP="001707EC">
      <w:pPr>
        <w:spacing w:after="0" w:line="240" w:lineRule="auto"/>
        <w:ind w:left="900"/>
        <w:jc w:val="center"/>
        <w:rPr>
          <w:rFonts w:ascii="Times New Roman" w:eastAsia="Times New Roman" w:hAnsi="Times New Roman"/>
          <w:color w:val="000000" w:themeColor="text1"/>
          <w:sz w:val="24"/>
          <w:szCs w:val="24"/>
          <w:lang w:val="en"/>
        </w:rPr>
      </w:pPr>
      <w:r>
        <w:rPr>
          <w:rFonts w:ascii="Times New Roman" w:eastAsia="Times New Roman" w:hAnsi="Times New Roman"/>
          <w:color w:val="000000" w:themeColor="text1"/>
          <w:sz w:val="24"/>
          <w:szCs w:val="24"/>
        </w:rPr>
        <w:t>Institute, WV 25112</w:t>
      </w:r>
    </w:p>
    <w:p w14:paraId="2B54512F" w14:textId="77777777" w:rsidR="00CF250F" w:rsidRPr="008C28D0" w:rsidRDefault="00CF250F" w:rsidP="006002F1">
      <w:pPr>
        <w:autoSpaceDE w:val="0"/>
        <w:autoSpaceDN w:val="0"/>
        <w:adjustRightInd w:val="0"/>
        <w:spacing w:after="0" w:line="240" w:lineRule="auto"/>
        <w:rPr>
          <w:rFonts w:ascii="Times New Roman" w:hAnsi="Times New Roman"/>
          <w:bCs/>
          <w:color w:val="000000" w:themeColor="text1"/>
          <w:sz w:val="24"/>
          <w:szCs w:val="24"/>
        </w:rPr>
      </w:pPr>
    </w:p>
    <w:p w14:paraId="66F0F484" w14:textId="3B190BE0" w:rsidR="00EE463C" w:rsidRPr="008C28D0" w:rsidRDefault="00CF250F" w:rsidP="001707EC">
      <w:pPr>
        <w:autoSpaceDE w:val="0"/>
        <w:autoSpaceDN w:val="0"/>
        <w:adjustRightInd w:val="0"/>
        <w:spacing w:after="0" w:line="240" w:lineRule="auto"/>
        <w:rPr>
          <w:rFonts w:ascii="Times New Roman" w:hAnsi="Times New Roman"/>
          <w:color w:val="000000" w:themeColor="text1"/>
          <w:sz w:val="24"/>
          <w:szCs w:val="24"/>
        </w:rPr>
      </w:pPr>
      <w:r w:rsidRPr="008C28D0">
        <w:rPr>
          <w:rFonts w:ascii="Times New Roman" w:hAnsi="Times New Roman"/>
          <w:bCs/>
          <w:color w:val="000000" w:themeColor="text1"/>
          <w:sz w:val="24"/>
          <w:szCs w:val="24"/>
        </w:rPr>
        <w:t xml:space="preserve"> </w:t>
      </w:r>
      <w:r w:rsidR="001707EC" w:rsidRPr="008C28D0">
        <w:rPr>
          <w:rFonts w:ascii="Times New Roman" w:hAnsi="Times New Roman"/>
          <w:bCs/>
          <w:color w:val="000000" w:themeColor="text1"/>
          <w:sz w:val="24"/>
          <w:szCs w:val="24"/>
        </w:rPr>
        <w:t xml:space="preserve"> </w:t>
      </w:r>
    </w:p>
    <w:p w14:paraId="4D66366D" w14:textId="77777777" w:rsidR="008C28D0" w:rsidRPr="008C28D0" w:rsidRDefault="008C28D0" w:rsidP="008C28D0">
      <w:pPr>
        <w:spacing w:after="0" w:line="240" w:lineRule="auto"/>
        <w:rPr>
          <w:rFonts w:ascii="Times New Roman" w:eastAsia="Arial" w:hAnsi="Times New Roman"/>
          <w:b/>
          <w:sz w:val="24"/>
          <w:szCs w:val="24"/>
        </w:rPr>
      </w:pPr>
      <w:r w:rsidRPr="008C28D0">
        <w:rPr>
          <w:rFonts w:ascii="Times New Roman" w:eastAsia="Arial" w:hAnsi="Times New Roman"/>
          <w:b/>
          <w:sz w:val="24"/>
          <w:szCs w:val="24"/>
        </w:rPr>
        <w:t xml:space="preserve">AAP/EEO Statement </w:t>
      </w:r>
    </w:p>
    <w:p w14:paraId="6542CD0F" w14:textId="77777777" w:rsidR="008C28D0" w:rsidRPr="008C28D0" w:rsidRDefault="008C28D0" w:rsidP="008C28D0">
      <w:pPr>
        <w:spacing w:after="0" w:line="240" w:lineRule="auto"/>
        <w:jc w:val="both"/>
        <w:rPr>
          <w:rFonts w:ascii="Times New Roman" w:eastAsia="Arial" w:hAnsi="Times New Roman"/>
          <w:sz w:val="24"/>
          <w:szCs w:val="24"/>
        </w:rPr>
      </w:pPr>
      <w:r w:rsidRPr="008C28D0">
        <w:rPr>
          <w:rFonts w:ascii="Times New Roman" w:eastAsia="Arial" w:hAnsi="Times New Roman"/>
          <w:sz w:val="24"/>
          <w:szCs w:val="24"/>
        </w:rPr>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w:t>
      </w:r>
    </w:p>
    <w:p w14:paraId="4EC1B401" w14:textId="77777777" w:rsidR="008C28D0" w:rsidRPr="008C28D0" w:rsidRDefault="008C28D0" w:rsidP="008C28D0">
      <w:pPr>
        <w:jc w:val="both"/>
        <w:rPr>
          <w:rFonts w:ascii="Times New Roman" w:eastAsia="Arial" w:hAnsi="Times New Roman"/>
          <w:sz w:val="24"/>
          <w:szCs w:val="24"/>
        </w:rPr>
      </w:pPr>
      <w:r w:rsidRPr="008C28D0">
        <w:rPr>
          <w:rFonts w:ascii="Times New Roman" w:eastAsia="Arial" w:hAnsi="Times New Roman"/>
          <w:sz w:val="24"/>
          <w:szCs w:val="24"/>
        </w:rPr>
        <w:t>West Virginia State University is committed to providing access, equal opportunity and reasonable accommodation for individuals with disabilities. To request disability accommodation contact: Michael Casey or email: ada@wvstateu.edu.</w:t>
      </w:r>
    </w:p>
    <w:p w14:paraId="7823785B" w14:textId="77777777" w:rsidR="008C28D0" w:rsidRPr="008C28D0" w:rsidRDefault="008C28D0" w:rsidP="008C28D0">
      <w:pPr>
        <w:jc w:val="both"/>
        <w:rPr>
          <w:rFonts w:ascii="Times New Roman" w:eastAsia="Arial" w:hAnsi="Times New Roman"/>
          <w:sz w:val="24"/>
          <w:szCs w:val="24"/>
        </w:rPr>
      </w:pPr>
      <w:r w:rsidRPr="008C28D0">
        <w:rPr>
          <w:rFonts w:ascii="Times New Roman" w:eastAsia="Arial" w:hAnsi="Times New Roman"/>
          <w:sz w:val="24"/>
          <w:szCs w:val="24"/>
        </w:rPr>
        <w:t xml:space="preserve">Concerns and complaints related to bias or equal opportunity in education and in employment based on aspects of diversity protected under federal, state, and local law, or arising under Title IX should be directed to: </w:t>
      </w:r>
      <w:hyperlink r:id="rId8">
        <w:r w:rsidRPr="008C28D0">
          <w:rPr>
            <w:rFonts w:ascii="Times New Roman" w:eastAsia="Arial" w:hAnsi="Times New Roman"/>
            <w:color w:val="0563C1"/>
            <w:sz w:val="24"/>
            <w:szCs w:val="24"/>
            <w:u w:val="single"/>
          </w:rPr>
          <w:t>carloyn.stuart@wvstateu.edu</w:t>
        </w:r>
      </w:hyperlink>
    </w:p>
    <w:p w14:paraId="03CD2DC7" w14:textId="77777777" w:rsidR="008C28D0" w:rsidRPr="008C28D0" w:rsidRDefault="008C28D0" w:rsidP="008C28D0">
      <w:pPr>
        <w:jc w:val="both"/>
        <w:rPr>
          <w:rFonts w:ascii="Times New Roman" w:eastAsia="Arial" w:hAnsi="Times New Roman"/>
          <w:b/>
          <w:sz w:val="24"/>
          <w:szCs w:val="24"/>
        </w:rPr>
      </w:pPr>
      <w:r w:rsidRPr="008C28D0">
        <w:rPr>
          <w:rFonts w:ascii="Times New Roman" w:eastAsia="Arial" w:hAnsi="Times New Roman"/>
          <w:b/>
          <w:sz w:val="24"/>
          <w:szCs w:val="24"/>
        </w:rPr>
        <w:t>Women, minorities, people with disabilities and veterans are encouraged to apply.</w:t>
      </w:r>
    </w:p>
    <w:p w14:paraId="44E15407" w14:textId="77777777" w:rsidR="00EE463C" w:rsidRPr="008C28D0" w:rsidRDefault="00EE463C" w:rsidP="006002F1">
      <w:pPr>
        <w:spacing w:after="0" w:line="240" w:lineRule="auto"/>
        <w:rPr>
          <w:rFonts w:ascii="Times New Roman" w:hAnsi="Times New Roman"/>
          <w:color w:val="000000" w:themeColor="text1"/>
          <w:sz w:val="24"/>
          <w:szCs w:val="24"/>
        </w:rPr>
      </w:pPr>
    </w:p>
    <w:sectPr w:rsidR="00EE463C" w:rsidRPr="008C28D0" w:rsidSect="00F3174C">
      <w:headerReference w:type="default" r:id="rId9"/>
      <w:headerReference w:type="first" r:id="rId10"/>
      <w:pgSz w:w="12240" w:h="15840"/>
      <w:pgMar w:top="8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97AC" w14:textId="77777777" w:rsidR="001A0DBD" w:rsidRDefault="001A0DBD">
      <w:pPr>
        <w:spacing w:after="0" w:line="240" w:lineRule="auto"/>
      </w:pPr>
      <w:r>
        <w:separator/>
      </w:r>
    </w:p>
  </w:endnote>
  <w:endnote w:type="continuationSeparator" w:id="0">
    <w:p w14:paraId="02D607A5" w14:textId="77777777" w:rsidR="001A0DBD" w:rsidRDefault="001A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6941" w14:textId="77777777" w:rsidR="001A0DBD" w:rsidRDefault="001A0DBD">
      <w:pPr>
        <w:spacing w:after="0" w:line="240" w:lineRule="auto"/>
      </w:pPr>
      <w:r>
        <w:separator/>
      </w:r>
    </w:p>
  </w:footnote>
  <w:footnote w:type="continuationSeparator" w:id="0">
    <w:p w14:paraId="53E70CCD" w14:textId="77777777" w:rsidR="001A0DBD" w:rsidRDefault="001A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B320" w14:textId="77777777" w:rsidR="005634E7" w:rsidRDefault="005634E7" w:rsidP="00F3174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24F8" w14:textId="77777777" w:rsidR="005634E7" w:rsidRDefault="00CF250F" w:rsidP="00F3174C">
    <w:pPr>
      <w:pStyle w:val="Header"/>
      <w:jc w:val="center"/>
    </w:pPr>
    <w:r w:rsidRPr="00F3174C">
      <w:rPr>
        <w:b/>
        <w:noProof/>
        <w:sz w:val="26"/>
        <w:szCs w:val="26"/>
      </w:rPr>
      <w:drawing>
        <wp:inline distT="0" distB="0" distL="0" distR="0" wp14:anchorId="6A4666E4" wp14:editId="29E61E6F">
          <wp:extent cx="3060700" cy="596900"/>
          <wp:effectExtent l="0" t="0" r="6350" b="0"/>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5A"/>
    <w:multiLevelType w:val="hybridMultilevel"/>
    <w:tmpl w:val="CD7A7022"/>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F95EEC"/>
    <w:multiLevelType w:val="hybridMultilevel"/>
    <w:tmpl w:val="4768D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DDD5A88"/>
    <w:multiLevelType w:val="hybridMultilevel"/>
    <w:tmpl w:val="A3568716"/>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11141BD"/>
    <w:multiLevelType w:val="hybridMultilevel"/>
    <w:tmpl w:val="5D5E600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46FC6935"/>
    <w:multiLevelType w:val="hybridMultilevel"/>
    <w:tmpl w:val="A28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345B6"/>
    <w:multiLevelType w:val="hybridMultilevel"/>
    <w:tmpl w:val="F0C0B83E"/>
    <w:lvl w:ilvl="0" w:tplc="B212F96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8F5DE8"/>
    <w:multiLevelType w:val="hybridMultilevel"/>
    <w:tmpl w:val="C2DC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291B81"/>
    <w:multiLevelType w:val="hybridMultilevel"/>
    <w:tmpl w:val="A404B1F8"/>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0AE2ED0"/>
    <w:multiLevelType w:val="hybridMultilevel"/>
    <w:tmpl w:val="C8D651E0"/>
    <w:lvl w:ilvl="0" w:tplc="D42C15C0">
      <w:start w:val="3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900E9"/>
    <w:multiLevelType w:val="hybridMultilevel"/>
    <w:tmpl w:val="0C9A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7E4D7E"/>
    <w:multiLevelType w:val="hybridMultilevel"/>
    <w:tmpl w:val="1C84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8A75DF"/>
    <w:multiLevelType w:val="hybridMultilevel"/>
    <w:tmpl w:val="1BA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7075B"/>
    <w:multiLevelType w:val="hybridMultilevel"/>
    <w:tmpl w:val="9BAEDDA4"/>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7"/>
  </w:num>
  <w:num w:numId="6">
    <w:abstractNumId w:val="0"/>
  </w:num>
  <w:num w:numId="7">
    <w:abstractNumId w:val="2"/>
  </w:num>
  <w:num w:numId="8">
    <w:abstractNumId w:val="12"/>
  </w:num>
  <w:num w:numId="9">
    <w:abstractNumId w:val="1"/>
  </w:num>
  <w:num w:numId="10">
    <w:abstractNumId w:val="4"/>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F"/>
    <w:rsid w:val="00032682"/>
    <w:rsid w:val="000A112E"/>
    <w:rsid w:val="000A6324"/>
    <w:rsid w:val="000B5998"/>
    <w:rsid w:val="00144FED"/>
    <w:rsid w:val="0016397F"/>
    <w:rsid w:val="00164847"/>
    <w:rsid w:val="001707EC"/>
    <w:rsid w:val="0019372C"/>
    <w:rsid w:val="001A0DBD"/>
    <w:rsid w:val="001B4E33"/>
    <w:rsid w:val="001C1336"/>
    <w:rsid w:val="001F34DA"/>
    <w:rsid w:val="00215D36"/>
    <w:rsid w:val="0022463D"/>
    <w:rsid w:val="00326A7B"/>
    <w:rsid w:val="00344BDA"/>
    <w:rsid w:val="00365DAC"/>
    <w:rsid w:val="003774F4"/>
    <w:rsid w:val="00397BAF"/>
    <w:rsid w:val="003E50DA"/>
    <w:rsid w:val="004050B6"/>
    <w:rsid w:val="00450B65"/>
    <w:rsid w:val="004D0B61"/>
    <w:rsid w:val="004E650F"/>
    <w:rsid w:val="005203B9"/>
    <w:rsid w:val="0053472C"/>
    <w:rsid w:val="0055344C"/>
    <w:rsid w:val="005634E7"/>
    <w:rsid w:val="005D5BB5"/>
    <w:rsid w:val="005F7ABF"/>
    <w:rsid w:val="006002F1"/>
    <w:rsid w:val="006D6F12"/>
    <w:rsid w:val="00726B44"/>
    <w:rsid w:val="00736E5D"/>
    <w:rsid w:val="00756F15"/>
    <w:rsid w:val="007F6F17"/>
    <w:rsid w:val="00867476"/>
    <w:rsid w:val="00867FA4"/>
    <w:rsid w:val="008839E9"/>
    <w:rsid w:val="008C28D0"/>
    <w:rsid w:val="00923E9B"/>
    <w:rsid w:val="009B2A6F"/>
    <w:rsid w:val="009D31B1"/>
    <w:rsid w:val="00A12E61"/>
    <w:rsid w:val="00A14C42"/>
    <w:rsid w:val="00AE1EDD"/>
    <w:rsid w:val="00AE304B"/>
    <w:rsid w:val="00B05D17"/>
    <w:rsid w:val="00BD7D05"/>
    <w:rsid w:val="00C16C61"/>
    <w:rsid w:val="00C304E3"/>
    <w:rsid w:val="00C30EC4"/>
    <w:rsid w:val="00C5005C"/>
    <w:rsid w:val="00C93B34"/>
    <w:rsid w:val="00CC36A2"/>
    <w:rsid w:val="00CF250F"/>
    <w:rsid w:val="00D65BF8"/>
    <w:rsid w:val="00D75850"/>
    <w:rsid w:val="00D8591C"/>
    <w:rsid w:val="00DD102E"/>
    <w:rsid w:val="00DF2862"/>
    <w:rsid w:val="00DF3231"/>
    <w:rsid w:val="00E24E7D"/>
    <w:rsid w:val="00E84129"/>
    <w:rsid w:val="00EE1585"/>
    <w:rsid w:val="00EE463C"/>
    <w:rsid w:val="00F939AF"/>
    <w:rsid w:val="00F95C30"/>
    <w:rsid w:val="00FA0CBA"/>
    <w:rsid w:val="00FA6C82"/>
    <w:rsid w:val="00FB72B9"/>
    <w:rsid w:val="00FE26ED"/>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64F7"/>
  <w15:chartTrackingRefBased/>
  <w15:docId w15:val="{3C27D9F9-E5A2-4560-ACD8-1EA0166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0F"/>
    <w:pPr>
      <w:tabs>
        <w:tab w:val="center" w:pos="4680"/>
        <w:tab w:val="right" w:pos="9360"/>
      </w:tabs>
    </w:pPr>
  </w:style>
  <w:style w:type="character" w:customStyle="1" w:styleId="HeaderChar">
    <w:name w:val="Header Char"/>
    <w:basedOn w:val="DefaultParagraphFont"/>
    <w:link w:val="Header"/>
    <w:uiPriority w:val="99"/>
    <w:rsid w:val="00CF250F"/>
    <w:rPr>
      <w:rFonts w:ascii="Calibri" w:eastAsia="Calibri" w:hAnsi="Calibri" w:cs="Times New Roman"/>
    </w:rPr>
  </w:style>
  <w:style w:type="paragraph" w:styleId="ListParagraph">
    <w:name w:val="List Paragraph"/>
    <w:basedOn w:val="Normal"/>
    <w:uiPriority w:val="34"/>
    <w:qFormat/>
    <w:rsid w:val="00EE463C"/>
    <w:pPr>
      <w:spacing w:before="120" w:after="320" w:line="240" w:lineRule="auto"/>
      <w:ind w:left="720"/>
      <w:contextualSpacing/>
    </w:pPr>
    <w:rPr>
      <w:rFonts w:ascii="Arial" w:hAnsi="Arial"/>
      <w:sz w:val="24"/>
    </w:rPr>
  </w:style>
  <w:style w:type="paragraph" w:styleId="BalloonText">
    <w:name w:val="Balloon Text"/>
    <w:basedOn w:val="Normal"/>
    <w:link w:val="BalloonTextChar"/>
    <w:uiPriority w:val="99"/>
    <w:semiHidden/>
    <w:unhideWhenUsed/>
    <w:rsid w:val="00756F1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F15"/>
    <w:rPr>
      <w:rFonts w:ascii="Times New Roman" w:eastAsia="Calibri" w:hAnsi="Times New Roman" w:cs="Times New Roman"/>
      <w:sz w:val="18"/>
      <w:szCs w:val="18"/>
    </w:rPr>
  </w:style>
  <w:style w:type="paragraph" w:styleId="Revision">
    <w:name w:val="Revision"/>
    <w:hidden/>
    <w:uiPriority w:val="99"/>
    <w:semiHidden/>
    <w:rsid w:val="00756F15"/>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8C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yn.stuart@wvstateu.edu" TargetMode="External"/><Relationship Id="rId3" Type="http://schemas.openxmlformats.org/officeDocument/2006/relationships/settings" Target="settings.xml"/><Relationship Id="rId7" Type="http://schemas.openxmlformats.org/officeDocument/2006/relationships/hyperlink" Target="mailto:rdemployment@wvstate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carolyn.stuart@wvstateu.edu</dc:creator>
  <cp:keywords/>
  <dc:description/>
  <cp:lastModifiedBy>Carla Boggess</cp:lastModifiedBy>
  <cp:revision>2</cp:revision>
  <dcterms:created xsi:type="dcterms:W3CDTF">2024-04-16T13:46:00Z</dcterms:created>
  <dcterms:modified xsi:type="dcterms:W3CDTF">2024-04-16T13:46:00Z</dcterms:modified>
</cp:coreProperties>
</file>