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4" w:rsidRPr="005C76C8" w:rsidRDefault="00930AB4" w:rsidP="0015461E">
      <w:pPr>
        <w:jc w:val="center"/>
        <w:rPr>
          <w:b/>
          <w:sz w:val="23"/>
          <w:szCs w:val="23"/>
        </w:rPr>
      </w:pPr>
      <w:bookmarkStart w:id="0" w:name="_GoBack"/>
      <w:bookmarkEnd w:id="0"/>
      <w:r w:rsidRPr="005C76C8">
        <w:rPr>
          <w:rFonts w:cs="Times New Roman"/>
          <w:b/>
          <w:sz w:val="23"/>
          <w:szCs w:val="23"/>
        </w:rPr>
        <w:t xml:space="preserve">Minutes from the WVSU General Faculty Meeting on </w:t>
      </w:r>
      <w:r w:rsidR="005352B2">
        <w:rPr>
          <w:rFonts w:cs="Times New Roman"/>
          <w:b/>
          <w:sz w:val="23"/>
          <w:szCs w:val="23"/>
        </w:rPr>
        <w:t>Tues</w:t>
      </w:r>
      <w:r w:rsidR="00191171" w:rsidRPr="005C76C8">
        <w:rPr>
          <w:b/>
          <w:sz w:val="23"/>
          <w:szCs w:val="23"/>
        </w:rPr>
        <w:t>day</w:t>
      </w:r>
      <w:r w:rsidRPr="005C76C8">
        <w:rPr>
          <w:b/>
          <w:sz w:val="23"/>
          <w:szCs w:val="23"/>
        </w:rPr>
        <w:t xml:space="preserve">, </w:t>
      </w:r>
      <w:r w:rsidR="005B78D8">
        <w:rPr>
          <w:b/>
          <w:sz w:val="23"/>
          <w:szCs w:val="23"/>
        </w:rPr>
        <w:t>January 9, 2018</w:t>
      </w:r>
    </w:p>
    <w:p w:rsidR="00930AB4" w:rsidRPr="005C76C8" w:rsidRDefault="00930AB4" w:rsidP="00930AB4">
      <w:pPr>
        <w:jc w:val="center"/>
        <w:rPr>
          <w:rFonts w:cs="Times New Roman"/>
          <w:b/>
          <w:sz w:val="23"/>
          <w:szCs w:val="23"/>
        </w:rPr>
      </w:pPr>
      <w:r w:rsidRPr="005C76C8">
        <w:rPr>
          <w:rFonts w:cs="Times New Roman"/>
          <w:b/>
          <w:sz w:val="23"/>
          <w:szCs w:val="23"/>
        </w:rPr>
        <w:t xml:space="preserve">Wallace Hall </w:t>
      </w:r>
      <w:r w:rsidR="008E2DEC">
        <w:rPr>
          <w:rFonts w:cs="Times New Roman"/>
          <w:b/>
          <w:sz w:val="23"/>
          <w:szCs w:val="23"/>
        </w:rPr>
        <w:t>Auditorium, 10:45</w:t>
      </w:r>
      <w:r w:rsidRPr="005C76C8">
        <w:rPr>
          <w:rFonts w:cs="Times New Roman"/>
          <w:b/>
          <w:sz w:val="23"/>
          <w:szCs w:val="23"/>
        </w:rPr>
        <w:t xml:space="preserve"> </w:t>
      </w:r>
      <w:r w:rsidR="008E2DEC">
        <w:rPr>
          <w:rFonts w:cs="Times New Roman"/>
          <w:b/>
          <w:sz w:val="23"/>
          <w:szCs w:val="23"/>
        </w:rPr>
        <w:t>a</w:t>
      </w:r>
      <w:r w:rsidRPr="005C76C8">
        <w:rPr>
          <w:rFonts w:cs="Times New Roman"/>
          <w:b/>
          <w:sz w:val="23"/>
          <w:szCs w:val="23"/>
        </w:rPr>
        <w:t>.m.</w:t>
      </w:r>
    </w:p>
    <w:p w:rsidR="00191171" w:rsidRPr="005C76C8" w:rsidRDefault="00191171" w:rsidP="00930AB4">
      <w:pPr>
        <w:jc w:val="center"/>
        <w:rPr>
          <w:rFonts w:cs="Times New Roman"/>
          <w:b/>
          <w:sz w:val="23"/>
          <w:szCs w:val="23"/>
        </w:rPr>
      </w:pPr>
    </w:p>
    <w:p w:rsidR="00191171" w:rsidRPr="005C76C8" w:rsidRDefault="00191171" w:rsidP="00191171">
      <w:pPr>
        <w:rPr>
          <w:rFonts w:cs="Times New Roman"/>
          <w:sz w:val="23"/>
          <w:szCs w:val="23"/>
        </w:rPr>
      </w:pPr>
    </w:p>
    <w:p w:rsidR="009E0E56" w:rsidRPr="005C76C8" w:rsidRDefault="009E0E56" w:rsidP="00191171">
      <w:pPr>
        <w:rPr>
          <w:rFonts w:cs="Times New Roman"/>
          <w:sz w:val="23"/>
          <w:szCs w:val="23"/>
        </w:rPr>
      </w:pPr>
      <w:r w:rsidRPr="005C76C8">
        <w:rPr>
          <w:rFonts w:cs="Times New Roman"/>
          <w:sz w:val="23"/>
          <w:szCs w:val="23"/>
        </w:rPr>
        <w:t>1. R. Ford cal</w:t>
      </w:r>
      <w:r w:rsidR="00542362" w:rsidRPr="005C76C8">
        <w:rPr>
          <w:rFonts w:cs="Times New Roman"/>
          <w:sz w:val="23"/>
          <w:szCs w:val="23"/>
        </w:rPr>
        <w:t>led the meeting to order at 10:45 a</w:t>
      </w:r>
      <w:r w:rsidRPr="005C76C8">
        <w:rPr>
          <w:rFonts w:cs="Times New Roman"/>
          <w:sz w:val="23"/>
          <w:szCs w:val="23"/>
        </w:rPr>
        <w:t>.m.</w:t>
      </w:r>
    </w:p>
    <w:p w:rsidR="009E0E56" w:rsidRPr="005C76C8" w:rsidRDefault="009E0E56" w:rsidP="00191171">
      <w:pPr>
        <w:rPr>
          <w:rFonts w:cs="Times New Roman"/>
          <w:sz w:val="23"/>
          <w:szCs w:val="23"/>
        </w:rPr>
      </w:pPr>
    </w:p>
    <w:p w:rsidR="00191171" w:rsidRPr="005C76C8" w:rsidRDefault="009E0E56" w:rsidP="00191171">
      <w:pPr>
        <w:rPr>
          <w:rFonts w:cs="Times New Roman"/>
          <w:sz w:val="23"/>
          <w:szCs w:val="23"/>
        </w:rPr>
      </w:pPr>
      <w:r w:rsidRPr="005C76C8">
        <w:rPr>
          <w:rFonts w:cs="Times New Roman"/>
          <w:sz w:val="23"/>
          <w:szCs w:val="23"/>
        </w:rPr>
        <w:t xml:space="preserve">2. </w:t>
      </w:r>
      <w:r w:rsidR="00191171" w:rsidRPr="005C76C8">
        <w:rPr>
          <w:rFonts w:cs="Times New Roman"/>
          <w:sz w:val="23"/>
          <w:szCs w:val="23"/>
        </w:rPr>
        <w:t xml:space="preserve">T. </w:t>
      </w:r>
      <w:proofErr w:type="spellStart"/>
      <w:r w:rsidR="00191171" w:rsidRPr="005C76C8">
        <w:rPr>
          <w:rFonts w:cs="Times New Roman"/>
          <w:sz w:val="23"/>
          <w:szCs w:val="23"/>
        </w:rPr>
        <w:t>Runke</w:t>
      </w:r>
      <w:proofErr w:type="spellEnd"/>
      <w:r w:rsidR="00191171" w:rsidRPr="005C76C8">
        <w:rPr>
          <w:rFonts w:cs="Times New Roman"/>
          <w:sz w:val="23"/>
          <w:szCs w:val="23"/>
        </w:rPr>
        <w:t xml:space="preserve"> moved and </w:t>
      </w:r>
      <w:r w:rsidR="00D93B07" w:rsidRPr="005C76C8">
        <w:rPr>
          <w:rFonts w:cs="Times New Roman"/>
          <w:sz w:val="23"/>
          <w:szCs w:val="23"/>
        </w:rPr>
        <w:t>M. Fultz</w:t>
      </w:r>
      <w:r w:rsidR="00542362" w:rsidRPr="005C76C8">
        <w:rPr>
          <w:rFonts w:cs="Times New Roman"/>
          <w:sz w:val="23"/>
          <w:szCs w:val="23"/>
        </w:rPr>
        <w:t xml:space="preserve"> </w:t>
      </w:r>
      <w:r w:rsidR="00191171" w:rsidRPr="005C76C8">
        <w:rPr>
          <w:rFonts w:cs="Times New Roman"/>
          <w:sz w:val="23"/>
          <w:szCs w:val="23"/>
        </w:rPr>
        <w:t>2</w:t>
      </w:r>
      <w:r w:rsidR="00191171" w:rsidRPr="005C76C8">
        <w:rPr>
          <w:rFonts w:cs="Times New Roman"/>
          <w:sz w:val="23"/>
          <w:szCs w:val="23"/>
          <w:vertAlign w:val="superscript"/>
        </w:rPr>
        <w:t>nd</w:t>
      </w:r>
      <w:r w:rsidR="00191171" w:rsidRPr="005C76C8">
        <w:rPr>
          <w:rFonts w:cs="Times New Roman"/>
          <w:sz w:val="23"/>
          <w:szCs w:val="23"/>
        </w:rPr>
        <w:t xml:space="preserve"> </w:t>
      </w:r>
      <w:r w:rsidRPr="005C76C8">
        <w:rPr>
          <w:rFonts w:cs="Times New Roman"/>
          <w:sz w:val="23"/>
          <w:szCs w:val="23"/>
        </w:rPr>
        <w:t xml:space="preserve">the </w:t>
      </w:r>
      <w:r w:rsidR="00191171" w:rsidRPr="005C76C8">
        <w:rPr>
          <w:rFonts w:cs="Times New Roman"/>
          <w:sz w:val="23"/>
          <w:szCs w:val="23"/>
        </w:rPr>
        <w:t xml:space="preserve">approval of the </w:t>
      </w:r>
      <w:r w:rsidR="00542362" w:rsidRPr="005C76C8">
        <w:rPr>
          <w:rFonts w:cs="Times New Roman"/>
          <w:sz w:val="23"/>
          <w:szCs w:val="23"/>
        </w:rPr>
        <w:t xml:space="preserve">agenda. </w:t>
      </w:r>
      <w:r w:rsidRPr="005C76C8">
        <w:rPr>
          <w:rFonts w:cs="Times New Roman"/>
          <w:sz w:val="23"/>
          <w:szCs w:val="23"/>
        </w:rPr>
        <w:t>The m</w:t>
      </w:r>
      <w:r w:rsidR="00191171" w:rsidRPr="005C76C8">
        <w:rPr>
          <w:rFonts w:cs="Times New Roman"/>
          <w:sz w:val="23"/>
          <w:szCs w:val="23"/>
        </w:rPr>
        <w:t>otion carried by voice vote.</w:t>
      </w:r>
    </w:p>
    <w:p w:rsidR="00542362" w:rsidRPr="005C76C8" w:rsidRDefault="00542362" w:rsidP="00191171">
      <w:pPr>
        <w:rPr>
          <w:rFonts w:cs="Times New Roman"/>
          <w:sz w:val="23"/>
          <w:szCs w:val="23"/>
        </w:rPr>
      </w:pPr>
    </w:p>
    <w:p w:rsidR="00542362" w:rsidRPr="005C76C8" w:rsidRDefault="00542362" w:rsidP="00191171">
      <w:pPr>
        <w:rPr>
          <w:rFonts w:cs="Times New Roman"/>
          <w:sz w:val="23"/>
          <w:szCs w:val="23"/>
        </w:rPr>
      </w:pPr>
      <w:r w:rsidRPr="005C76C8">
        <w:rPr>
          <w:rFonts w:cs="Times New Roman"/>
          <w:sz w:val="23"/>
          <w:szCs w:val="23"/>
        </w:rPr>
        <w:t xml:space="preserve">3. T. Alderman moved and T. </w:t>
      </w:r>
      <w:proofErr w:type="spellStart"/>
      <w:r w:rsidRPr="005C76C8">
        <w:rPr>
          <w:rFonts w:cs="Times New Roman"/>
          <w:sz w:val="23"/>
          <w:szCs w:val="23"/>
        </w:rPr>
        <w:t>Rhunke</w:t>
      </w:r>
      <w:proofErr w:type="spellEnd"/>
      <w:r w:rsidRPr="005C76C8">
        <w:rPr>
          <w:rFonts w:cs="Times New Roman"/>
          <w:sz w:val="23"/>
          <w:szCs w:val="23"/>
        </w:rPr>
        <w:t xml:space="preserve"> 2</w:t>
      </w:r>
      <w:r w:rsidRPr="005C76C8">
        <w:rPr>
          <w:rFonts w:cs="Times New Roman"/>
          <w:sz w:val="23"/>
          <w:szCs w:val="23"/>
          <w:vertAlign w:val="superscript"/>
        </w:rPr>
        <w:t>nd</w:t>
      </w:r>
      <w:r w:rsidRPr="005C76C8">
        <w:rPr>
          <w:rFonts w:cs="Times New Roman"/>
          <w:sz w:val="23"/>
          <w:szCs w:val="23"/>
        </w:rPr>
        <w:t xml:space="preserve"> the approval of the minutes to the Dec. 6 General faculty meeting.</w:t>
      </w:r>
    </w:p>
    <w:p w:rsidR="00542362" w:rsidRPr="005C76C8" w:rsidRDefault="00542362" w:rsidP="00191171">
      <w:pPr>
        <w:rPr>
          <w:rFonts w:cs="Times New Roman"/>
          <w:sz w:val="23"/>
          <w:szCs w:val="23"/>
        </w:rPr>
      </w:pPr>
    </w:p>
    <w:p w:rsidR="00542362" w:rsidRPr="005C76C8" w:rsidRDefault="00D93B07" w:rsidP="00191171">
      <w:pPr>
        <w:rPr>
          <w:rFonts w:cs="Times New Roman"/>
          <w:sz w:val="23"/>
          <w:szCs w:val="23"/>
        </w:rPr>
      </w:pPr>
      <w:r w:rsidRPr="005C76C8">
        <w:rPr>
          <w:rFonts w:cs="Times New Roman"/>
          <w:sz w:val="23"/>
          <w:szCs w:val="23"/>
        </w:rPr>
        <w:t>4</w:t>
      </w:r>
      <w:r w:rsidR="00542362" w:rsidRPr="005C76C8">
        <w:rPr>
          <w:rFonts w:cs="Times New Roman"/>
          <w:sz w:val="23"/>
          <w:szCs w:val="23"/>
        </w:rPr>
        <w:t xml:space="preserve">. R. Ford provided the faculty the opportunity to speak to money issues at WVSU. It </w:t>
      </w:r>
      <w:proofErr w:type="gramStart"/>
      <w:r w:rsidR="00542362" w:rsidRPr="005C76C8">
        <w:rPr>
          <w:rFonts w:cs="Times New Roman"/>
          <w:sz w:val="23"/>
          <w:szCs w:val="23"/>
        </w:rPr>
        <w:t>was requested</w:t>
      </w:r>
      <w:proofErr w:type="gramEnd"/>
      <w:r w:rsidR="00542362" w:rsidRPr="005C76C8">
        <w:rPr>
          <w:rFonts w:cs="Times New Roman"/>
          <w:sz w:val="23"/>
          <w:szCs w:val="23"/>
        </w:rPr>
        <w:t xml:space="preserve"> </w:t>
      </w:r>
      <w:r w:rsidRPr="005C76C8">
        <w:rPr>
          <w:rFonts w:cs="Times New Roman"/>
          <w:sz w:val="23"/>
          <w:szCs w:val="23"/>
        </w:rPr>
        <w:t xml:space="preserve">before the meeting </w:t>
      </w:r>
      <w:r w:rsidR="00542362" w:rsidRPr="005C76C8">
        <w:rPr>
          <w:rFonts w:cs="Times New Roman"/>
          <w:sz w:val="23"/>
          <w:szCs w:val="23"/>
        </w:rPr>
        <w:t xml:space="preserve">that it </w:t>
      </w:r>
      <w:r w:rsidRPr="005C76C8">
        <w:rPr>
          <w:rFonts w:cs="Times New Roman"/>
          <w:sz w:val="23"/>
          <w:szCs w:val="23"/>
        </w:rPr>
        <w:t>be</w:t>
      </w:r>
      <w:r w:rsidR="00542362" w:rsidRPr="005C76C8">
        <w:rPr>
          <w:rFonts w:cs="Times New Roman"/>
          <w:sz w:val="23"/>
          <w:szCs w:val="23"/>
        </w:rPr>
        <w:t xml:space="preserve"> </w:t>
      </w:r>
      <w:r w:rsidRPr="005C76C8">
        <w:rPr>
          <w:rFonts w:cs="Times New Roman"/>
          <w:sz w:val="23"/>
          <w:szCs w:val="23"/>
        </w:rPr>
        <w:t>added to</w:t>
      </w:r>
      <w:r w:rsidR="00542362" w:rsidRPr="005C76C8">
        <w:rPr>
          <w:rFonts w:cs="Times New Roman"/>
          <w:sz w:val="23"/>
          <w:szCs w:val="23"/>
        </w:rPr>
        <w:t xml:space="preserve"> the a</w:t>
      </w:r>
      <w:r w:rsidRPr="005C76C8">
        <w:rPr>
          <w:rFonts w:cs="Times New Roman"/>
          <w:sz w:val="23"/>
          <w:szCs w:val="23"/>
        </w:rPr>
        <w:t>genda. No faculty chose to speak to the issue.</w:t>
      </w:r>
    </w:p>
    <w:p w:rsidR="00542362" w:rsidRPr="005C76C8" w:rsidRDefault="00542362" w:rsidP="00191171">
      <w:pPr>
        <w:rPr>
          <w:rFonts w:cs="Times New Roman"/>
          <w:sz w:val="23"/>
          <w:szCs w:val="23"/>
        </w:rPr>
      </w:pPr>
    </w:p>
    <w:p w:rsidR="00542362" w:rsidRPr="005C76C8" w:rsidRDefault="00D93B07" w:rsidP="00191171">
      <w:pPr>
        <w:rPr>
          <w:rFonts w:cs="Times New Roman"/>
          <w:sz w:val="23"/>
          <w:szCs w:val="23"/>
        </w:rPr>
      </w:pPr>
      <w:r w:rsidRPr="005C76C8">
        <w:rPr>
          <w:rFonts w:cs="Times New Roman"/>
          <w:sz w:val="23"/>
          <w:szCs w:val="23"/>
        </w:rPr>
        <w:t>5</w:t>
      </w:r>
      <w:r w:rsidR="00542362" w:rsidRPr="005C76C8">
        <w:rPr>
          <w:rFonts w:cs="Times New Roman"/>
          <w:sz w:val="23"/>
          <w:szCs w:val="23"/>
        </w:rPr>
        <w:t>. R. Ford reminded the faculty we are going to do fully online</w:t>
      </w:r>
      <w:r w:rsidRPr="005C76C8">
        <w:rPr>
          <w:rFonts w:cs="Times New Roman"/>
          <w:sz w:val="23"/>
          <w:szCs w:val="23"/>
        </w:rPr>
        <w:t xml:space="preserve"> faculty evaluations</w:t>
      </w:r>
      <w:r w:rsidR="00542362" w:rsidRPr="005C76C8">
        <w:rPr>
          <w:rFonts w:cs="Times New Roman"/>
          <w:sz w:val="23"/>
          <w:szCs w:val="23"/>
        </w:rPr>
        <w:t>. T. Kidde asked who would pay for it, since the provost will not. Huber expressed reservat</w:t>
      </w:r>
      <w:r w:rsidRPr="005C76C8">
        <w:rPr>
          <w:rFonts w:cs="Times New Roman"/>
          <w:sz w:val="23"/>
          <w:szCs w:val="23"/>
        </w:rPr>
        <w:t>ion about participation and disg</w:t>
      </w:r>
      <w:r w:rsidR="00542362" w:rsidRPr="005C76C8">
        <w:rPr>
          <w:rFonts w:cs="Times New Roman"/>
          <w:sz w:val="23"/>
          <w:szCs w:val="23"/>
        </w:rPr>
        <w:t>runtled</w:t>
      </w:r>
      <w:r w:rsidRPr="005C76C8">
        <w:rPr>
          <w:rFonts w:cs="Times New Roman"/>
          <w:sz w:val="23"/>
          <w:szCs w:val="23"/>
        </w:rPr>
        <w:t xml:space="preserve"> students</w:t>
      </w:r>
      <w:r w:rsidR="00542362" w:rsidRPr="005C76C8">
        <w:rPr>
          <w:rFonts w:cs="Times New Roman"/>
          <w:sz w:val="23"/>
          <w:szCs w:val="23"/>
        </w:rPr>
        <w:t>. T. Alderman sa</w:t>
      </w:r>
      <w:r w:rsidRPr="005C76C8">
        <w:rPr>
          <w:rFonts w:cs="Times New Roman"/>
          <w:sz w:val="23"/>
          <w:szCs w:val="23"/>
        </w:rPr>
        <w:t>id</w:t>
      </w:r>
      <w:r w:rsidR="00542362" w:rsidRPr="005C76C8">
        <w:rPr>
          <w:rFonts w:cs="Times New Roman"/>
          <w:sz w:val="23"/>
          <w:szCs w:val="23"/>
        </w:rPr>
        <w:t xml:space="preserve"> a faculty </w:t>
      </w:r>
      <w:r w:rsidRPr="005C76C8">
        <w:rPr>
          <w:rFonts w:cs="Times New Roman"/>
          <w:sz w:val="23"/>
          <w:szCs w:val="23"/>
        </w:rPr>
        <w:t xml:space="preserve">member </w:t>
      </w:r>
      <w:r w:rsidR="00542362" w:rsidRPr="005C76C8">
        <w:rPr>
          <w:rFonts w:cs="Times New Roman"/>
          <w:sz w:val="23"/>
          <w:szCs w:val="23"/>
        </w:rPr>
        <w:t>tried it a few years ago and had very poor partici</w:t>
      </w:r>
      <w:r w:rsidRPr="005C76C8">
        <w:rPr>
          <w:rFonts w:cs="Times New Roman"/>
          <w:sz w:val="23"/>
          <w:szCs w:val="23"/>
        </w:rPr>
        <w:t>pation rates. B. Ladner suggested</w:t>
      </w:r>
      <w:r w:rsidR="00542362" w:rsidRPr="005C76C8">
        <w:rPr>
          <w:rFonts w:cs="Times New Roman"/>
          <w:sz w:val="23"/>
          <w:szCs w:val="23"/>
        </w:rPr>
        <w:t xml:space="preserve"> it is a new culture with on</w:t>
      </w:r>
      <w:r w:rsidRPr="005C76C8">
        <w:rPr>
          <w:rFonts w:cs="Times New Roman"/>
          <w:sz w:val="23"/>
          <w:szCs w:val="23"/>
        </w:rPr>
        <w:t>line classes. K. Jayasuriya said</w:t>
      </w:r>
      <w:r w:rsidR="00542362" w:rsidRPr="005C76C8">
        <w:rPr>
          <w:rFonts w:cs="Times New Roman"/>
          <w:sz w:val="23"/>
          <w:szCs w:val="23"/>
        </w:rPr>
        <w:t xml:space="preserve"> that there is a cost under $1500 per semester</w:t>
      </w:r>
      <w:r w:rsidRPr="005C76C8">
        <w:rPr>
          <w:rFonts w:cs="Times New Roman"/>
          <w:sz w:val="23"/>
          <w:szCs w:val="23"/>
        </w:rPr>
        <w:t xml:space="preserve"> for paper evaluations</w:t>
      </w:r>
      <w:r w:rsidR="00542362" w:rsidRPr="005C76C8">
        <w:rPr>
          <w:rFonts w:cs="Times New Roman"/>
          <w:sz w:val="23"/>
          <w:szCs w:val="23"/>
        </w:rPr>
        <w:t xml:space="preserve">. He would pay for Survey Monkey. A faculty suggested </w:t>
      </w:r>
      <w:r w:rsidR="004A5D39" w:rsidRPr="005C76C8">
        <w:rPr>
          <w:rFonts w:cs="Times New Roman"/>
          <w:sz w:val="23"/>
          <w:szCs w:val="23"/>
        </w:rPr>
        <w:t xml:space="preserve">that there were security issues with Survey Monkey. B. Ladner said </w:t>
      </w:r>
      <w:proofErr w:type="gramStart"/>
      <w:r w:rsidR="004A5D39" w:rsidRPr="005C76C8">
        <w:rPr>
          <w:rFonts w:cs="Times New Roman"/>
          <w:sz w:val="23"/>
          <w:szCs w:val="23"/>
        </w:rPr>
        <w:t>she advocated this and thinks this is good because of the handwriting issue</w:t>
      </w:r>
      <w:proofErr w:type="gramEnd"/>
      <w:r w:rsidR="004A5D39" w:rsidRPr="005C76C8">
        <w:rPr>
          <w:rFonts w:cs="Times New Roman"/>
          <w:sz w:val="23"/>
          <w:szCs w:val="23"/>
        </w:rPr>
        <w:t xml:space="preserve">. Students </w:t>
      </w:r>
      <w:proofErr w:type="gramStart"/>
      <w:r w:rsidR="004A5D39" w:rsidRPr="005C76C8">
        <w:rPr>
          <w:rFonts w:cs="Times New Roman"/>
          <w:sz w:val="23"/>
          <w:szCs w:val="23"/>
        </w:rPr>
        <w:t>won’t</w:t>
      </w:r>
      <w:proofErr w:type="gramEnd"/>
      <w:r w:rsidR="004A5D39" w:rsidRPr="005C76C8">
        <w:rPr>
          <w:rFonts w:cs="Times New Roman"/>
          <w:sz w:val="23"/>
          <w:szCs w:val="23"/>
        </w:rPr>
        <w:t xml:space="preserve"> make written comments. This is her bi</w:t>
      </w:r>
      <w:r w:rsidRPr="005C76C8">
        <w:rPr>
          <w:rFonts w:cs="Times New Roman"/>
          <w:sz w:val="23"/>
          <w:szCs w:val="23"/>
        </w:rPr>
        <w:t>ggest concern. She also suggested</w:t>
      </w:r>
      <w:r w:rsidR="004A5D39" w:rsidRPr="005C76C8">
        <w:rPr>
          <w:rFonts w:cs="Times New Roman"/>
          <w:sz w:val="23"/>
          <w:szCs w:val="23"/>
        </w:rPr>
        <w:t xml:space="preserve"> the smartphone solution means you </w:t>
      </w:r>
      <w:proofErr w:type="gramStart"/>
      <w:r w:rsidR="004A5D39" w:rsidRPr="005C76C8">
        <w:rPr>
          <w:rFonts w:cs="Times New Roman"/>
          <w:sz w:val="23"/>
          <w:szCs w:val="23"/>
        </w:rPr>
        <w:t>wouldn’t</w:t>
      </w:r>
      <w:proofErr w:type="gramEnd"/>
      <w:r w:rsidR="004A5D39" w:rsidRPr="005C76C8">
        <w:rPr>
          <w:rFonts w:cs="Times New Roman"/>
          <w:sz w:val="23"/>
          <w:szCs w:val="23"/>
        </w:rPr>
        <w:t xml:space="preserve"> need a computer lab. We could have the launch date </w:t>
      </w:r>
      <w:r w:rsidRPr="005C76C8">
        <w:rPr>
          <w:rFonts w:cs="Times New Roman"/>
          <w:sz w:val="23"/>
          <w:szCs w:val="23"/>
        </w:rPr>
        <w:t>back one semester. M. Lewis said</w:t>
      </w:r>
      <w:r w:rsidR="004A5D39" w:rsidRPr="005C76C8">
        <w:rPr>
          <w:rFonts w:cs="Times New Roman"/>
          <w:sz w:val="23"/>
          <w:szCs w:val="23"/>
        </w:rPr>
        <w:t xml:space="preserve"> you make it a prerequisite for taking the final. If not, you would </w:t>
      </w:r>
      <w:r w:rsidRPr="005C76C8">
        <w:rPr>
          <w:rFonts w:cs="Times New Roman"/>
          <w:sz w:val="23"/>
          <w:szCs w:val="23"/>
        </w:rPr>
        <w:t>expect low rates. One faculty member</w:t>
      </w:r>
      <w:r w:rsidR="004A5D39" w:rsidRPr="005C76C8">
        <w:rPr>
          <w:rFonts w:cs="Times New Roman"/>
          <w:sz w:val="23"/>
          <w:szCs w:val="23"/>
        </w:rPr>
        <w:t xml:space="preserve"> suggests a wheeled kiosk. Survey monkey l</w:t>
      </w:r>
      <w:r w:rsidRPr="005C76C8">
        <w:rPr>
          <w:rFonts w:cs="Times New Roman"/>
          <w:sz w:val="23"/>
          <w:szCs w:val="23"/>
        </w:rPr>
        <w:t>ink would be a security issue, M</w:t>
      </w:r>
      <w:r w:rsidR="004A5D39" w:rsidRPr="005C76C8">
        <w:rPr>
          <w:rFonts w:cs="Times New Roman"/>
          <w:sz w:val="23"/>
          <w:szCs w:val="23"/>
        </w:rPr>
        <w:t xml:space="preserve">oodle </w:t>
      </w:r>
      <w:proofErr w:type="gramStart"/>
      <w:r w:rsidR="004A5D39" w:rsidRPr="005C76C8">
        <w:rPr>
          <w:rFonts w:cs="Times New Roman"/>
          <w:sz w:val="23"/>
          <w:szCs w:val="23"/>
        </w:rPr>
        <w:t>wouldn’t</w:t>
      </w:r>
      <w:proofErr w:type="gramEnd"/>
      <w:r w:rsidR="004A5D39" w:rsidRPr="005C76C8">
        <w:rPr>
          <w:rFonts w:cs="Times New Roman"/>
          <w:sz w:val="23"/>
          <w:szCs w:val="23"/>
        </w:rPr>
        <w:t>. F. Vaughan sa</w:t>
      </w:r>
      <w:r w:rsidRPr="005C76C8">
        <w:rPr>
          <w:rFonts w:cs="Times New Roman"/>
          <w:sz w:val="23"/>
          <w:szCs w:val="23"/>
        </w:rPr>
        <w:t>id</w:t>
      </w:r>
      <w:r w:rsidR="004A5D39" w:rsidRPr="005C76C8">
        <w:rPr>
          <w:rFonts w:cs="Times New Roman"/>
          <w:sz w:val="23"/>
          <w:szCs w:val="23"/>
        </w:rPr>
        <w:t xml:space="preserve"> that the quality of information is what matters most, so hearing from the people who really care, positive or negative, would be good. Survey Monkey means they might be able t</w:t>
      </w:r>
      <w:r w:rsidRPr="005C76C8">
        <w:rPr>
          <w:rFonts w:cs="Times New Roman"/>
          <w:sz w:val="23"/>
          <w:szCs w:val="23"/>
        </w:rPr>
        <w:t>o take the evaluation multiple</w:t>
      </w:r>
      <w:r w:rsidR="004A5D39" w:rsidRPr="005C76C8">
        <w:rPr>
          <w:rFonts w:cs="Times New Roman"/>
          <w:sz w:val="23"/>
          <w:szCs w:val="23"/>
        </w:rPr>
        <w:t xml:space="preserve"> times. Quality data means survey monkey</w:t>
      </w:r>
      <w:r w:rsidRPr="005C76C8">
        <w:rPr>
          <w:rFonts w:cs="Times New Roman"/>
          <w:sz w:val="23"/>
          <w:szCs w:val="23"/>
        </w:rPr>
        <w:t xml:space="preserve"> is not an option. B. </w:t>
      </w:r>
      <w:proofErr w:type="spellStart"/>
      <w:r w:rsidRPr="005C76C8">
        <w:rPr>
          <w:rFonts w:cs="Times New Roman"/>
          <w:sz w:val="23"/>
          <w:szCs w:val="23"/>
        </w:rPr>
        <w:t>Liedl</w:t>
      </w:r>
      <w:proofErr w:type="spellEnd"/>
      <w:r w:rsidRPr="005C76C8">
        <w:rPr>
          <w:rFonts w:cs="Times New Roman"/>
          <w:sz w:val="23"/>
          <w:szCs w:val="23"/>
        </w:rPr>
        <w:t xml:space="preserve"> said you </w:t>
      </w:r>
      <w:proofErr w:type="gramStart"/>
      <w:r w:rsidRPr="005C76C8">
        <w:rPr>
          <w:rFonts w:cs="Times New Roman"/>
          <w:sz w:val="23"/>
          <w:szCs w:val="23"/>
        </w:rPr>
        <w:t>can</w:t>
      </w:r>
      <w:proofErr w:type="gramEnd"/>
      <w:r w:rsidRPr="005C76C8">
        <w:rPr>
          <w:rFonts w:cs="Times New Roman"/>
          <w:sz w:val="23"/>
          <w:szCs w:val="23"/>
        </w:rPr>
        <w:t xml:space="preserve"> set things up in Survey M</w:t>
      </w:r>
      <w:r w:rsidR="004A5D39" w:rsidRPr="005C76C8">
        <w:rPr>
          <w:rFonts w:cs="Times New Roman"/>
          <w:sz w:val="23"/>
          <w:szCs w:val="23"/>
        </w:rPr>
        <w:t>onkey to avoid this problem, so we should look into this an</w:t>
      </w:r>
      <w:r w:rsidRPr="005C76C8">
        <w:rPr>
          <w:rFonts w:cs="Times New Roman"/>
          <w:sz w:val="23"/>
          <w:szCs w:val="23"/>
        </w:rPr>
        <w:t>d see what other schools our siz</w:t>
      </w:r>
      <w:r w:rsidR="004A5D39" w:rsidRPr="005C76C8">
        <w:rPr>
          <w:rFonts w:cs="Times New Roman"/>
          <w:sz w:val="23"/>
          <w:szCs w:val="23"/>
        </w:rPr>
        <w:t>e</w:t>
      </w:r>
      <w:r w:rsidRPr="005C76C8">
        <w:rPr>
          <w:rFonts w:cs="Times New Roman"/>
          <w:sz w:val="23"/>
          <w:szCs w:val="23"/>
        </w:rPr>
        <w:t xml:space="preserve"> do</w:t>
      </w:r>
      <w:r w:rsidR="004A5D39" w:rsidRPr="005C76C8">
        <w:rPr>
          <w:rFonts w:cs="Times New Roman"/>
          <w:sz w:val="23"/>
          <w:szCs w:val="23"/>
        </w:rPr>
        <w:t xml:space="preserve">. R. Ford suggests we might </w:t>
      </w:r>
      <w:r w:rsidRPr="005C76C8">
        <w:rPr>
          <w:rFonts w:cs="Times New Roman"/>
          <w:sz w:val="23"/>
          <w:szCs w:val="23"/>
        </w:rPr>
        <w:t xml:space="preserve">want </w:t>
      </w:r>
      <w:r w:rsidR="004A5D39" w:rsidRPr="005C76C8">
        <w:rPr>
          <w:rFonts w:cs="Times New Roman"/>
          <w:sz w:val="23"/>
          <w:szCs w:val="23"/>
        </w:rPr>
        <w:t>to override this</w:t>
      </w:r>
      <w:r w:rsidRPr="005C76C8">
        <w:rPr>
          <w:rFonts w:cs="Times New Roman"/>
          <w:sz w:val="23"/>
          <w:szCs w:val="23"/>
        </w:rPr>
        <w:t xml:space="preserve"> idea as a general faculty</w:t>
      </w:r>
      <w:r w:rsidR="004A5D39" w:rsidRPr="005C76C8">
        <w:rPr>
          <w:rFonts w:cs="Times New Roman"/>
          <w:sz w:val="23"/>
          <w:szCs w:val="23"/>
        </w:rPr>
        <w:t xml:space="preserve">. T. </w:t>
      </w:r>
      <w:proofErr w:type="spellStart"/>
      <w:r w:rsidR="004A5D39" w:rsidRPr="005C76C8">
        <w:rPr>
          <w:rFonts w:cs="Times New Roman"/>
          <w:sz w:val="23"/>
          <w:szCs w:val="23"/>
        </w:rPr>
        <w:t>Rhunke</w:t>
      </w:r>
      <w:proofErr w:type="spellEnd"/>
      <w:r w:rsidR="004A5D39" w:rsidRPr="005C76C8">
        <w:rPr>
          <w:rFonts w:cs="Times New Roman"/>
          <w:sz w:val="23"/>
          <w:szCs w:val="23"/>
        </w:rPr>
        <w:t xml:space="preserve"> moved and B. Ladner 2</w:t>
      </w:r>
      <w:r w:rsidR="004A5D39" w:rsidRPr="005C76C8">
        <w:rPr>
          <w:rFonts w:cs="Times New Roman"/>
          <w:sz w:val="23"/>
          <w:szCs w:val="23"/>
          <w:vertAlign w:val="superscript"/>
        </w:rPr>
        <w:t>nd</w:t>
      </w:r>
      <w:r w:rsidR="004A5D39" w:rsidRPr="005C76C8">
        <w:rPr>
          <w:rFonts w:cs="Times New Roman"/>
          <w:sz w:val="23"/>
          <w:szCs w:val="23"/>
        </w:rPr>
        <w:t xml:space="preserve"> th</w:t>
      </w:r>
      <w:r w:rsidR="003355B6" w:rsidRPr="005C76C8">
        <w:rPr>
          <w:rFonts w:cs="Times New Roman"/>
          <w:sz w:val="23"/>
          <w:szCs w:val="23"/>
        </w:rPr>
        <w:t xml:space="preserve">at we postpone the adoption of the online evaluations until </w:t>
      </w:r>
      <w:proofErr w:type="gramStart"/>
      <w:r w:rsidR="003355B6" w:rsidRPr="005C76C8">
        <w:rPr>
          <w:rFonts w:cs="Times New Roman"/>
          <w:sz w:val="23"/>
          <w:szCs w:val="23"/>
        </w:rPr>
        <w:t>Fall</w:t>
      </w:r>
      <w:proofErr w:type="gramEnd"/>
      <w:r w:rsidR="003355B6" w:rsidRPr="005C76C8">
        <w:rPr>
          <w:rFonts w:cs="Times New Roman"/>
          <w:sz w:val="23"/>
          <w:szCs w:val="23"/>
        </w:rPr>
        <w:t xml:space="preserve"> 2018 at the earliest. </w:t>
      </w:r>
      <w:r w:rsidR="004A5D39" w:rsidRPr="005C76C8">
        <w:rPr>
          <w:rFonts w:cs="Times New Roman"/>
          <w:sz w:val="23"/>
          <w:szCs w:val="23"/>
        </w:rPr>
        <w:t>J. Martin sa</w:t>
      </w:r>
      <w:r w:rsidRPr="005C76C8">
        <w:rPr>
          <w:rFonts w:cs="Times New Roman"/>
          <w:sz w:val="23"/>
          <w:szCs w:val="23"/>
        </w:rPr>
        <w:t>id</w:t>
      </w:r>
      <w:r w:rsidR="004A5D39" w:rsidRPr="005C76C8">
        <w:rPr>
          <w:rFonts w:cs="Times New Roman"/>
          <w:sz w:val="23"/>
          <w:szCs w:val="23"/>
        </w:rPr>
        <w:t xml:space="preserve"> that, within google, there are some tools for the backend already connected to</w:t>
      </w:r>
      <w:r w:rsidRPr="005C76C8">
        <w:rPr>
          <w:rFonts w:cs="Times New Roman"/>
          <w:sz w:val="23"/>
          <w:szCs w:val="23"/>
        </w:rPr>
        <w:t xml:space="preserve"> email accounts. F. Vaughan said</w:t>
      </w:r>
      <w:r w:rsidR="004A5D39" w:rsidRPr="005C76C8">
        <w:rPr>
          <w:rFonts w:cs="Times New Roman"/>
          <w:sz w:val="23"/>
          <w:szCs w:val="23"/>
        </w:rPr>
        <w:t xml:space="preserve"> we </w:t>
      </w:r>
      <w:proofErr w:type="gramStart"/>
      <w:r w:rsidR="004A5D39" w:rsidRPr="005C76C8">
        <w:rPr>
          <w:rFonts w:cs="Times New Roman"/>
          <w:sz w:val="23"/>
          <w:szCs w:val="23"/>
        </w:rPr>
        <w:t>can</w:t>
      </w:r>
      <w:proofErr w:type="gramEnd"/>
      <w:r w:rsidR="004A5D39" w:rsidRPr="005C76C8">
        <w:rPr>
          <w:rFonts w:cs="Times New Roman"/>
          <w:sz w:val="23"/>
          <w:szCs w:val="23"/>
        </w:rPr>
        <w:t xml:space="preserve"> work it out. We can move quickly if we decide to. T. Kidde sa</w:t>
      </w:r>
      <w:r w:rsidRPr="005C76C8">
        <w:rPr>
          <w:rFonts w:cs="Times New Roman"/>
          <w:sz w:val="23"/>
          <w:szCs w:val="23"/>
        </w:rPr>
        <w:t>id</w:t>
      </w:r>
      <w:r w:rsidR="004A5D39" w:rsidRPr="005C76C8">
        <w:rPr>
          <w:rFonts w:cs="Times New Roman"/>
          <w:sz w:val="23"/>
          <w:szCs w:val="23"/>
        </w:rPr>
        <w:t xml:space="preserve"> that if we postpone it will be the same discussion in August. R. Baker suggest</w:t>
      </w:r>
      <w:r w:rsidRPr="005C76C8">
        <w:rPr>
          <w:rFonts w:cs="Times New Roman"/>
          <w:sz w:val="23"/>
          <w:szCs w:val="23"/>
        </w:rPr>
        <w:t>ed</w:t>
      </w:r>
      <w:r w:rsidR="004A5D39" w:rsidRPr="005C76C8">
        <w:rPr>
          <w:rFonts w:cs="Times New Roman"/>
          <w:sz w:val="23"/>
          <w:szCs w:val="23"/>
        </w:rPr>
        <w:t xml:space="preserve"> that postponing </w:t>
      </w:r>
      <w:proofErr w:type="gramStart"/>
      <w:r w:rsidR="004A5D39" w:rsidRPr="005C76C8">
        <w:rPr>
          <w:rFonts w:cs="Times New Roman"/>
          <w:sz w:val="23"/>
          <w:szCs w:val="23"/>
        </w:rPr>
        <w:t>won’t</w:t>
      </w:r>
      <w:proofErr w:type="gramEnd"/>
      <w:r w:rsidR="004A5D39" w:rsidRPr="005C76C8">
        <w:rPr>
          <w:rFonts w:cs="Times New Roman"/>
          <w:sz w:val="23"/>
          <w:szCs w:val="23"/>
        </w:rPr>
        <w:t xml:space="preserve"> help unless we have a trial this spring to work out some kinks, but he is in favor of postponement. T. </w:t>
      </w:r>
      <w:proofErr w:type="spellStart"/>
      <w:r w:rsidR="004A5D39" w:rsidRPr="005C76C8">
        <w:rPr>
          <w:rFonts w:cs="Times New Roman"/>
          <w:sz w:val="23"/>
          <w:szCs w:val="23"/>
        </w:rPr>
        <w:t>Rhunke’s</w:t>
      </w:r>
      <w:proofErr w:type="spellEnd"/>
      <w:r w:rsidR="004A5D39" w:rsidRPr="005C76C8">
        <w:rPr>
          <w:rFonts w:cs="Times New Roman"/>
          <w:sz w:val="23"/>
          <w:szCs w:val="23"/>
        </w:rPr>
        <w:t xml:space="preserve"> concern is that </w:t>
      </w:r>
      <w:proofErr w:type="gramStart"/>
      <w:r w:rsidR="004A5D39" w:rsidRPr="005C76C8">
        <w:rPr>
          <w:rFonts w:cs="Times New Roman"/>
          <w:sz w:val="23"/>
          <w:szCs w:val="23"/>
        </w:rPr>
        <w:t>we’re</w:t>
      </w:r>
      <w:proofErr w:type="gramEnd"/>
      <w:r w:rsidR="004A5D39" w:rsidRPr="005C76C8">
        <w:rPr>
          <w:rFonts w:cs="Times New Roman"/>
          <w:sz w:val="23"/>
          <w:szCs w:val="23"/>
        </w:rPr>
        <w:t xml:space="preserve"> looking for ways to save money, then we’re finding out it will cost more. Is this where we want to invest money? $1500 per year vs. $8000 for Mo</w:t>
      </w:r>
      <w:r w:rsidRPr="005C76C8">
        <w:rPr>
          <w:rFonts w:cs="Times New Roman"/>
          <w:sz w:val="23"/>
          <w:szCs w:val="23"/>
        </w:rPr>
        <w:t>odle. Patricia Wilson requested</w:t>
      </w:r>
      <w:r w:rsidR="004A5D39" w:rsidRPr="005C76C8">
        <w:rPr>
          <w:rFonts w:cs="Times New Roman"/>
          <w:sz w:val="23"/>
          <w:szCs w:val="23"/>
        </w:rPr>
        <w:t xml:space="preserve"> to amen</w:t>
      </w:r>
      <w:r w:rsidRPr="005C76C8">
        <w:rPr>
          <w:rFonts w:cs="Times New Roman"/>
          <w:sz w:val="23"/>
          <w:szCs w:val="23"/>
        </w:rPr>
        <w:t>d to have the Faculty Personnel</w:t>
      </w:r>
      <w:r w:rsidR="004A5D39" w:rsidRPr="005C76C8">
        <w:rPr>
          <w:rFonts w:cs="Times New Roman"/>
          <w:sz w:val="23"/>
          <w:szCs w:val="23"/>
        </w:rPr>
        <w:t xml:space="preserve"> Committee </w:t>
      </w:r>
      <w:r w:rsidR="003355B6" w:rsidRPr="005C76C8">
        <w:rPr>
          <w:rFonts w:cs="Times New Roman"/>
          <w:sz w:val="23"/>
          <w:szCs w:val="23"/>
        </w:rPr>
        <w:t>address the</w:t>
      </w:r>
      <w:r w:rsidRPr="005C76C8">
        <w:rPr>
          <w:rFonts w:cs="Times New Roman"/>
          <w:sz w:val="23"/>
          <w:szCs w:val="23"/>
        </w:rPr>
        <w:t xml:space="preserve"> issues discussed today and</w:t>
      </w:r>
      <w:r w:rsidR="003355B6" w:rsidRPr="005C76C8">
        <w:rPr>
          <w:rFonts w:cs="Times New Roman"/>
          <w:sz w:val="23"/>
          <w:szCs w:val="23"/>
        </w:rPr>
        <w:t xml:space="preserve"> come back </w:t>
      </w:r>
      <w:r w:rsidRPr="005C76C8">
        <w:rPr>
          <w:rFonts w:cs="Times New Roman"/>
          <w:sz w:val="23"/>
          <w:szCs w:val="23"/>
        </w:rPr>
        <w:t xml:space="preserve">with </w:t>
      </w:r>
      <w:r w:rsidR="003355B6" w:rsidRPr="005C76C8">
        <w:rPr>
          <w:rFonts w:cs="Times New Roman"/>
          <w:sz w:val="23"/>
          <w:szCs w:val="23"/>
        </w:rPr>
        <w:t xml:space="preserve">a report in 2 months. </w:t>
      </w:r>
      <w:r w:rsidR="004A5D39" w:rsidRPr="005C76C8">
        <w:rPr>
          <w:rFonts w:cs="Times New Roman"/>
          <w:sz w:val="23"/>
          <w:szCs w:val="23"/>
        </w:rPr>
        <w:t xml:space="preserve">T. </w:t>
      </w:r>
      <w:proofErr w:type="spellStart"/>
      <w:r w:rsidR="004A5D39" w:rsidRPr="005C76C8">
        <w:rPr>
          <w:rFonts w:cs="Times New Roman"/>
          <w:sz w:val="23"/>
          <w:szCs w:val="23"/>
        </w:rPr>
        <w:t>Rhunke</w:t>
      </w:r>
      <w:proofErr w:type="spellEnd"/>
      <w:r w:rsidR="004A5D39" w:rsidRPr="005C76C8">
        <w:rPr>
          <w:rFonts w:cs="Times New Roman"/>
          <w:sz w:val="23"/>
          <w:szCs w:val="23"/>
        </w:rPr>
        <w:t xml:space="preserve"> accept</w:t>
      </w:r>
      <w:r w:rsidRPr="005C76C8">
        <w:rPr>
          <w:rFonts w:cs="Times New Roman"/>
          <w:sz w:val="23"/>
          <w:szCs w:val="23"/>
        </w:rPr>
        <w:t>ed the amendment and</w:t>
      </w:r>
      <w:r w:rsidR="004A5D39" w:rsidRPr="005C76C8">
        <w:rPr>
          <w:rFonts w:cs="Times New Roman"/>
          <w:sz w:val="23"/>
          <w:szCs w:val="23"/>
        </w:rPr>
        <w:t xml:space="preserve"> S. Armstrong </w:t>
      </w:r>
      <w:r w:rsidRPr="005C76C8">
        <w:rPr>
          <w:rFonts w:cs="Times New Roman"/>
          <w:sz w:val="23"/>
          <w:szCs w:val="23"/>
        </w:rPr>
        <w:t>seconded</w:t>
      </w:r>
      <w:r w:rsidR="004A5D39" w:rsidRPr="005C76C8">
        <w:rPr>
          <w:rFonts w:cs="Times New Roman"/>
          <w:sz w:val="23"/>
          <w:szCs w:val="23"/>
        </w:rPr>
        <w:t>.</w:t>
      </w:r>
      <w:r w:rsidR="003355B6" w:rsidRPr="005C76C8">
        <w:rPr>
          <w:rFonts w:cs="Times New Roman"/>
          <w:sz w:val="23"/>
          <w:szCs w:val="23"/>
        </w:rPr>
        <w:t xml:space="preserve"> </w:t>
      </w:r>
      <w:r w:rsidRPr="005C76C8">
        <w:rPr>
          <w:rFonts w:cs="Times New Roman"/>
          <w:sz w:val="23"/>
          <w:szCs w:val="23"/>
        </w:rPr>
        <w:t>The m</w:t>
      </w:r>
      <w:r w:rsidR="003355B6" w:rsidRPr="005C76C8">
        <w:rPr>
          <w:rFonts w:cs="Times New Roman"/>
          <w:sz w:val="23"/>
          <w:szCs w:val="23"/>
        </w:rPr>
        <w:t>otion carried by voice vote</w:t>
      </w:r>
      <w:r w:rsidR="00B62222" w:rsidRPr="005C76C8">
        <w:rPr>
          <w:rFonts w:cs="Times New Roman"/>
          <w:sz w:val="23"/>
          <w:szCs w:val="23"/>
        </w:rPr>
        <w:t xml:space="preserve"> with three dissenting votes</w:t>
      </w:r>
      <w:r w:rsidR="003355B6" w:rsidRPr="005C76C8">
        <w:rPr>
          <w:rFonts w:cs="Times New Roman"/>
          <w:sz w:val="23"/>
          <w:szCs w:val="23"/>
        </w:rPr>
        <w:t>. B. Ladner expressed the opinion that they could suggest a trial this semester or a trial next semester. M. Lewis ask</w:t>
      </w:r>
      <w:r w:rsidRPr="005C76C8">
        <w:rPr>
          <w:rFonts w:cs="Times New Roman"/>
          <w:sz w:val="23"/>
          <w:szCs w:val="23"/>
        </w:rPr>
        <w:t>ed</w:t>
      </w:r>
      <w:r w:rsidR="003355B6" w:rsidRPr="005C76C8">
        <w:rPr>
          <w:rFonts w:cs="Times New Roman"/>
          <w:sz w:val="23"/>
          <w:szCs w:val="23"/>
        </w:rPr>
        <w:t xml:space="preserve"> if the cost with </w:t>
      </w:r>
      <w:proofErr w:type="spellStart"/>
      <w:r w:rsidR="003355B6" w:rsidRPr="005C76C8">
        <w:rPr>
          <w:rFonts w:cs="Times New Roman"/>
          <w:sz w:val="23"/>
          <w:szCs w:val="23"/>
        </w:rPr>
        <w:t>Learninghouse</w:t>
      </w:r>
      <w:proofErr w:type="spellEnd"/>
      <w:r w:rsidR="003355B6" w:rsidRPr="005C76C8">
        <w:rPr>
          <w:rFonts w:cs="Times New Roman"/>
          <w:sz w:val="23"/>
          <w:szCs w:val="23"/>
        </w:rPr>
        <w:t xml:space="preserve"> </w:t>
      </w:r>
      <w:proofErr w:type="gramStart"/>
      <w:r w:rsidR="003355B6" w:rsidRPr="005C76C8">
        <w:rPr>
          <w:rFonts w:cs="Times New Roman"/>
          <w:sz w:val="23"/>
          <w:szCs w:val="23"/>
        </w:rPr>
        <w:t>could be negotiated</w:t>
      </w:r>
      <w:proofErr w:type="gramEnd"/>
      <w:r w:rsidR="003355B6" w:rsidRPr="005C76C8">
        <w:rPr>
          <w:rFonts w:cs="Times New Roman"/>
          <w:sz w:val="23"/>
          <w:szCs w:val="23"/>
        </w:rPr>
        <w:t xml:space="preserve"> down. T. Kidde quoted the price of $7 per student.</w:t>
      </w:r>
    </w:p>
    <w:p w:rsidR="003355B6" w:rsidRPr="005C76C8" w:rsidRDefault="003355B6" w:rsidP="00191171">
      <w:pPr>
        <w:rPr>
          <w:rFonts w:cs="Times New Roman"/>
          <w:sz w:val="23"/>
          <w:szCs w:val="23"/>
        </w:rPr>
      </w:pPr>
    </w:p>
    <w:p w:rsidR="00D51665" w:rsidRPr="005C76C8" w:rsidRDefault="003355B6">
      <w:pPr>
        <w:rPr>
          <w:rFonts w:cs="Times New Roman"/>
          <w:sz w:val="23"/>
          <w:szCs w:val="23"/>
        </w:rPr>
      </w:pPr>
      <w:r w:rsidRPr="005C76C8">
        <w:rPr>
          <w:rFonts w:cs="Times New Roman"/>
          <w:sz w:val="23"/>
          <w:szCs w:val="23"/>
        </w:rPr>
        <w:t>7. BOG policy for post-tenure review. F. Vaughan reminded the faculty of</w:t>
      </w:r>
      <w:r w:rsidR="00D93B07" w:rsidRPr="005C76C8">
        <w:rPr>
          <w:rFonts w:cs="Times New Roman"/>
          <w:sz w:val="23"/>
          <w:szCs w:val="23"/>
        </w:rPr>
        <w:t xml:space="preserve"> the Dec. BOG meeting proposed</w:t>
      </w:r>
      <w:r w:rsidRPr="005C76C8">
        <w:rPr>
          <w:rFonts w:cs="Times New Roman"/>
          <w:sz w:val="23"/>
          <w:szCs w:val="23"/>
        </w:rPr>
        <w:t xml:space="preserve"> policy. Over the </w:t>
      </w:r>
      <w:proofErr w:type="gramStart"/>
      <w:r w:rsidRPr="005C76C8">
        <w:rPr>
          <w:rFonts w:cs="Times New Roman"/>
          <w:sz w:val="23"/>
          <w:szCs w:val="23"/>
        </w:rPr>
        <w:t>break</w:t>
      </w:r>
      <w:proofErr w:type="gramEnd"/>
      <w:r w:rsidRPr="005C76C8">
        <w:rPr>
          <w:rFonts w:cs="Times New Roman"/>
          <w:sz w:val="23"/>
          <w:szCs w:val="23"/>
        </w:rPr>
        <w:t xml:space="preserve"> a group of faculty met to suggest a second policy. The biggest difference </w:t>
      </w:r>
      <w:r w:rsidR="00D93B07" w:rsidRPr="005C76C8">
        <w:rPr>
          <w:rFonts w:cs="Times New Roman"/>
          <w:sz w:val="23"/>
          <w:szCs w:val="23"/>
        </w:rPr>
        <w:t xml:space="preserve">between the two </w:t>
      </w:r>
      <w:r w:rsidRPr="005C76C8">
        <w:rPr>
          <w:rFonts w:cs="Times New Roman"/>
          <w:sz w:val="23"/>
          <w:szCs w:val="23"/>
        </w:rPr>
        <w:t xml:space="preserve">is that you would be required to be proficient in teaching and either service or research. This policy would help those who are doing their jobs keep their jobs. </w:t>
      </w:r>
      <w:r w:rsidR="00D93B07" w:rsidRPr="005C76C8">
        <w:rPr>
          <w:rFonts w:cs="Times New Roman"/>
          <w:sz w:val="23"/>
          <w:szCs w:val="23"/>
        </w:rPr>
        <w:t xml:space="preserve">M. Porter </w:t>
      </w:r>
      <w:r w:rsidRPr="005C76C8">
        <w:rPr>
          <w:rFonts w:cs="Times New Roman"/>
          <w:sz w:val="23"/>
          <w:szCs w:val="23"/>
        </w:rPr>
        <w:t>professor said he went to the BOG meetin</w:t>
      </w:r>
      <w:r w:rsidR="00D93B07" w:rsidRPr="005C76C8">
        <w:rPr>
          <w:rFonts w:cs="Times New Roman"/>
          <w:sz w:val="23"/>
          <w:szCs w:val="23"/>
        </w:rPr>
        <w:t>g and no one would admit to having</w:t>
      </w:r>
      <w:r w:rsidRPr="005C76C8">
        <w:rPr>
          <w:rFonts w:cs="Times New Roman"/>
          <w:sz w:val="23"/>
          <w:szCs w:val="23"/>
        </w:rPr>
        <w:t xml:space="preserve"> written it. S. Armstrong said that many of the faculty assume this will not affect you so you </w:t>
      </w:r>
      <w:r w:rsidR="00D93B07" w:rsidRPr="005C76C8">
        <w:rPr>
          <w:rFonts w:cs="Times New Roman"/>
          <w:sz w:val="23"/>
          <w:szCs w:val="23"/>
        </w:rPr>
        <w:t>are not weighing it carefully. Sh</w:t>
      </w:r>
      <w:r w:rsidRPr="005C76C8">
        <w:rPr>
          <w:rFonts w:cs="Times New Roman"/>
          <w:sz w:val="23"/>
          <w:szCs w:val="23"/>
        </w:rPr>
        <w:t xml:space="preserve">e </w:t>
      </w:r>
      <w:proofErr w:type="gramStart"/>
      <w:r w:rsidR="00D93B07" w:rsidRPr="005C76C8">
        <w:rPr>
          <w:rFonts w:cs="Times New Roman"/>
          <w:sz w:val="23"/>
          <w:szCs w:val="23"/>
        </w:rPr>
        <w:t xml:space="preserve">was </w:t>
      </w:r>
      <w:r w:rsidRPr="005C76C8">
        <w:rPr>
          <w:rFonts w:cs="Times New Roman"/>
          <w:sz w:val="23"/>
          <w:szCs w:val="23"/>
        </w:rPr>
        <w:t>remind</w:t>
      </w:r>
      <w:r w:rsidR="00D93B07" w:rsidRPr="005C76C8">
        <w:rPr>
          <w:rFonts w:cs="Times New Roman"/>
          <w:sz w:val="23"/>
          <w:szCs w:val="23"/>
        </w:rPr>
        <w:t>ed</w:t>
      </w:r>
      <w:proofErr w:type="gramEnd"/>
      <w:r w:rsidRPr="005C76C8">
        <w:rPr>
          <w:rFonts w:cs="Times New Roman"/>
          <w:sz w:val="23"/>
          <w:szCs w:val="23"/>
        </w:rPr>
        <w:t xml:space="preserve"> </w:t>
      </w:r>
      <w:r w:rsidR="00D93B07" w:rsidRPr="005C76C8">
        <w:rPr>
          <w:rFonts w:cs="Times New Roman"/>
          <w:sz w:val="23"/>
          <w:szCs w:val="23"/>
        </w:rPr>
        <w:t>of a</w:t>
      </w:r>
      <w:r w:rsidRPr="005C76C8">
        <w:rPr>
          <w:rFonts w:cs="Times New Roman"/>
          <w:sz w:val="23"/>
          <w:szCs w:val="23"/>
        </w:rPr>
        <w:t xml:space="preserve"> poem of a bridge builder who was only to pass the road once. He was building it for those coming next. Neither address the issue that we have a review (5 year), then another 5 years (2</w:t>
      </w:r>
      <w:r w:rsidRPr="005C76C8">
        <w:rPr>
          <w:rFonts w:cs="Times New Roman"/>
          <w:sz w:val="23"/>
          <w:szCs w:val="23"/>
          <w:vertAlign w:val="superscript"/>
        </w:rPr>
        <w:t>nd</w:t>
      </w:r>
      <w:r w:rsidRPr="005C76C8">
        <w:rPr>
          <w:rFonts w:cs="Times New Roman"/>
          <w:sz w:val="23"/>
          <w:szCs w:val="23"/>
        </w:rPr>
        <w:t xml:space="preserve"> promotion), so whatever policy to be done should at least include a </w:t>
      </w:r>
      <w:proofErr w:type="gramStart"/>
      <w:r w:rsidRPr="005C76C8">
        <w:rPr>
          <w:rFonts w:cs="Times New Roman"/>
          <w:sz w:val="23"/>
          <w:szCs w:val="23"/>
        </w:rPr>
        <w:t>5 year</w:t>
      </w:r>
      <w:proofErr w:type="gramEnd"/>
      <w:r w:rsidRPr="005C76C8">
        <w:rPr>
          <w:rFonts w:cs="Times New Roman"/>
          <w:sz w:val="23"/>
          <w:szCs w:val="23"/>
        </w:rPr>
        <w:t xml:space="preserve"> review. She would like the chairs or dean</w:t>
      </w:r>
      <w:r w:rsidR="00D93B07" w:rsidRPr="005C76C8">
        <w:rPr>
          <w:rFonts w:cs="Times New Roman"/>
          <w:sz w:val="23"/>
          <w:szCs w:val="23"/>
        </w:rPr>
        <w:t>s</w:t>
      </w:r>
      <w:r w:rsidRPr="005C76C8">
        <w:rPr>
          <w:rFonts w:cs="Times New Roman"/>
          <w:sz w:val="23"/>
          <w:szCs w:val="23"/>
        </w:rPr>
        <w:t xml:space="preserve"> to answer the question if you would be able to send folks away when you are not doing that work. She suggests a </w:t>
      </w:r>
      <w:proofErr w:type="gramStart"/>
      <w:r w:rsidRPr="005C76C8">
        <w:rPr>
          <w:rFonts w:cs="Times New Roman"/>
          <w:sz w:val="23"/>
          <w:szCs w:val="23"/>
        </w:rPr>
        <w:t>5 year</w:t>
      </w:r>
      <w:proofErr w:type="gramEnd"/>
      <w:r w:rsidRPr="005C76C8">
        <w:rPr>
          <w:rFonts w:cs="Times New Roman"/>
          <w:sz w:val="23"/>
          <w:szCs w:val="23"/>
        </w:rPr>
        <w:t xml:space="preserve"> post-second promotion dossier reviewed by a committee. B. Ladner sa</w:t>
      </w:r>
      <w:r w:rsidR="00D93B07" w:rsidRPr="005C76C8">
        <w:rPr>
          <w:rFonts w:cs="Times New Roman"/>
          <w:sz w:val="23"/>
          <w:szCs w:val="23"/>
        </w:rPr>
        <w:t>id</w:t>
      </w:r>
      <w:r w:rsidRPr="005C76C8">
        <w:rPr>
          <w:rFonts w:cs="Times New Roman"/>
          <w:sz w:val="23"/>
          <w:szCs w:val="23"/>
        </w:rPr>
        <w:t xml:space="preserve"> it is not a post-tenure review policy, but an Evaluation of Tenured Faculty. She also sa</w:t>
      </w:r>
      <w:r w:rsidR="00D93B07" w:rsidRPr="005C76C8">
        <w:rPr>
          <w:rFonts w:cs="Times New Roman"/>
          <w:sz w:val="23"/>
          <w:szCs w:val="23"/>
        </w:rPr>
        <w:t>id</w:t>
      </w:r>
      <w:r w:rsidRPr="005C76C8">
        <w:rPr>
          <w:rFonts w:cs="Times New Roman"/>
          <w:sz w:val="23"/>
          <w:szCs w:val="23"/>
        </w:rPr>
        <w:t xml:space="preserve"> that </w:t>
      </w:r>
      <w:r w:rsidR="002F3BAC" w:rsidRPr="005C76C8">
        <w:rPr>
          <w:rFonts w:cs="Times New Roman"/>
          <w:sz w:val="23"/>
          <w:szCs w:val="23"/>
        </w:rPr>
        <w:t>we could propose a 5-year review as a better policy that would be more consistent with our institutional peers and those around the state. As long as we put some teeth in our annual review policy, we could have their ideas together with ours. F. Vaughan sa</w:t>
      </w:r>
      <w:r w:rsidR="00D93B07" w:rsidRPr="005C76C8">
        <w:rPr>
          <w:rFonts w:cs="Times New Roman"/>
          <w:sz w:val="23"/>
          <w:szCs w:val="23"/>
        </w:rPr>
        <w:t>id</w:t>
      </w:r>
      <w:r w:rsidR="002F3BAC" w:rsidRPr="005C76C8">
        <w:rPr>
          <w:rFonts w:cs="Times New Roman"/>
          <w:sz w:val="23"/>
          <w:szCs w:val="23"/>
        </w:rPr>
        <w:t xml:space="preserve"> that, with the annual review we already do, accepting this would help us prevent doing the portfolios. M. </w:t>
      </w:r>
      <w:r w:rsidR="002F3BAC" w:rsidRPr="005C76C8">
        <w:rPr>
          <w:rFonts w:cs="Times New Roman"/>
          <w:sz w:val="23"/>
          <w:szCs w:val="23"/>
        </w:rPr>
        <w:lastRenderedPageBreak/>
        <w:t>Lewis sa</w:t>
      </w:r>
      <w:r w:rsidR="00D93B07" w:rsidRPr="005C76C8">
        <w:rPr>
          <w:rFonts w:cs="Times New Roman"/>
          <w:sz w:val="23"/>
          <w:szCs w:val="23"/>
        </w:rPr>
        <w:t>id</w:t>
      </w:r>
      <w:r w:rsidR="002F3BAC" w:rsidRPr="005C76C8">
        <w:rPr>
          <w:rFonts w:cs="Times New Roman"/>
          <w:sz w:val="23"/>
          <w:szCs w:val="23"/>
        </w:rPr>
        <w:t xml:space="preserve"> that </w:t>
      </w:r>
      <w:r w:rsidR="00D93B07" w:rsidRPr="005C76C8">
        <w:rPr>
          <w:rFonts w:cs="Times New Roman"/>
          <w:sz w:val="23"/>
          <w:szCs w:val="23"/>
        </w:rPr>
        <w:t xml:space="preserve">in </w:t>
      </w:r>
      <w:r w:rsidR="002F3BAC" w:rsidRPr="005C76C8">
        <w:rPr>
          <w:rFonts w:cs="Times New Roman"/>
          <w:sz w:val="23"/>
          <w:szCs w:val="23"/>
        </w:rPr>
        <w:t xml:space="preserve">the </w:t>
      </w:r>
      <w:proofErr w:type="gramStart"/>
      <w:r w:rsidR="002F3BAC" w:rsidRPr="005C76C8">
        <w:rPr>
          <w:rFonts w:cs="Times New Roman"/>
          <w:sz w:val="23"/>
          <w:szCs w:val="23"/>
        </w:rPr>
        <w:t>2</w:t>
      </w:r>
      <w:proofErr w:type="gramEnd"/>
      <w:r w:rsidR="002F3BAC" w:rsidRPr="005C76C8">
        <w:rPr>
          <w:rFonts w:cs="Times New Roman"/>
          <w:sz w:val="23"/>
          <w:szCs w:val="23"/>
        </w:rPr>
        <w:t xml:space="preserve"> of 3 idea F. Vaughan stated, the language is not as clear.</w:t>
      </w:r>
      <w:r w:rsidR="00E04148" w:rsidRPr="005C76C8">
        <w:rPr>
          <w:rFonts w:cs="Times New Roman"/>
          <w:sz w:val="23"/>
          <w:szCs w:val="23"/>
        </w:rPr>
        <w:t xml:space="preserve"> T. </w:t>
      </w:r>
      <w:proofErr w:type="spellStart"/>
      <w:r w:rsidR="00E04148" w:rsidRPr="005C76C8">
        <w:rPr>
          <w:rFonts w:cs="Times New Roman"/>
          <w:sz w:val="23"/>
          <w:szCs w:val="23"/>
        </w:rPr>
        <w:t>Rhunke</w:t>
      </w:r>
      <w:proofErr w:type="spellEnd"/>
      <w:r w:rsidR="00E04148" w:rsidRPr="005C76C8">
        <w:rPr>
          <w:rFonts w:cs="Times New Roman"/>
          <w:sz w:val="23"/>
          <w:szCs w:val="23"/>
        </w:rPr>
        <w:t xml:space="preserve"> sa</w:t>
      </w:r>
      <w:r w:rsidR="00D93B07" w:rsidRPr="005C76C8">
        <w:rPr>
          <w:rFonts w:cs="Times New Roman"/>
          <w:sz w:val="23"/>
          <w:szCs w:val="23"/>
        </w:rPr>
        <w:t>id</w:t>
      </w:r>
      <w:r w:rsidR="00E04148" w:rsidRPr="005C76C8">
        <w:rPr>
          <w:rFonts w:cs="Times New Roman"/>
          <w:sz w:val="23"/>
          <w:szCs w:val="23"/>
        </w:rPr>
        <w:t xml:space="preserve"> that the verbiage “unsatisfactory overall performance” helps the Provost with some flexibility. S. Armstrong sa</w:t>
      </w:r>
      <w:r w:rsidR="00D93B07" w:rsidRPr="005C76C8">
        <w:rPr>
          <w:rFonts w:cs="Times New Roman"/>
          <w:sz w:val="23"/>
          <w:szCs w:val="23"/>
        </w:rPr>
        <w:t>id</w:t>
      </w:r>
      <w:r w:rsidR="00E04148" w:rsidRPr="005C76C8">
        <w:rPr>
          <w:rFonts w:cs="Times New Roman"/>
          <w:sz w:val="23"/>
          <w:szCs w:val="23"/>
        </w:rPr>
        <w:t xml:space="preserve"> that </w:t>
      </w:r>
      <w:proofErr w:type="gramStart"/>
      <w:r w:rsidR="00E04148" w:rsidRPr="005C76C8">
        <w:rPr>
          <w:rFonts w:cs="Times New Roman"/>
          <w:sz w:val="23"/>
          <w:szCs w:val="23"/>
        </w:rPr>
        <w:t>it’s</w:t>
      </w:r>
      <w:proofErr w:type="gramEnd"/>
      <w:r w:rsidR="00E04148" w:rsidRPr="005C76C8">
        <w:rPr>
          <w:rFonts w:cs="Times New Roman"/>
          <w:sz w:val="23"/>
          <w:szCs w:val="23"/>
        </w:rPr>
        <w:t xml:space="preserve"> not written in the policy. T. </w:t>
      </w:r>
      <w:proofErr w:type="spellStart"/>
      <w:r w:rsidR="00E04148" w:rsidRPr="005C76C8">
        <w:rPr>
          <w:rFonts w:cs="Times New Roman"/>
          <w:sz w:val="23"/>
          <w:szCs w:val="23"/>
        </w:rPr>
        <w:t>Rhunke</w:t>
      </w:r>
      <w:proofErr w:type="spellEnd"/>
      <w:r w:rsidR="00E04148" w:rsidRPr="005C76C8">
        <w:rPr>
          <w:rFonts w:cs="Times New Roman"/>
          <w:sz w:val="23"/>
          <w:szCs w:val="23"/>
        </w:rPr>
        <w:t xml:space="preserve"> sa</w:t>
      </w:r>
      <w:r w:rsidR="00D93B07" w:rsidRPr="005C76C8">
        <w:rPr>
          <w:rFonts w:cs="Times New Roman"/>
          <w:sz w:val="23"/>
          <w:szCs w:val="23"/>
        </w:rPr>
        <w:t>id</w:t>
      </w:r>
      <w:r w:rsidR="00E04148" w:rsidRPr="005C76C8">
        <w:rPr>
          <w:rFonts w:cs="Times New Roman"/>
          <w:sz w:val="23"/>
          <w:szCs w:val="23"/>
        </w:rPr>
        <w:t xml:space="preserve"> that we </w:t>
      </w:r>
      <w:proofErr w:type="gramStart"/>
      <w:r w:rsidR="00E04148" w:rsidRPr="005C76C8">
        <w:rPr>
          <w:rFonts w:cs="Times New Roman"/>
          <w:sz w:val="23"/>
          <w:szCs w:val="23"/>
        </w:rPr>
        <w:t>can</w:t>
      </w:r>
      <w:proofErr w:type="gramEnd"/>
      <w:r w:rsidR="00E04148" w:rsidRPr="005C76C8">
        <w:rPr>
          <w:rFonts w:cs="Times New Roman"/>
          <w:sz w:val="23"/>
          <w:szCs w:val="23"/>
        </w:rPr>
        <w:t xml:space="preserve"> come up with the specificity of the evaluative procedure after the fact. M. Pennington sa</w:t>
      </w:r>
      <w:r w:rsidR="00D93B07" w:rsidRPr="005C76C8">
        <w:rPr>
          <w:rFonts w:cs="Times New Roman"/>
          <w:sz w:val="23"/>
          <w:szCs w:val="23"/>
        </w:rPr>
        <w:t>id</w:t>
      </w:r>
      <w:r w:rsidR="00E04148" w:rsidRPr="005C76C8">
        <w:rPr>
          <w:rFonts w:cs="Times New Roman"/>
          <w:sz w:val="23"/>
          <w:szCs w:val="23"/>
        </w:rPr>
        <w:t xml:space="preserve"> that there was </w:t>
      </w:r>
      <w:proofErr w:type="gramStart"/>
      <w:r w:rsidR="00E04148" w:rsidRPr="005C76C8">
        <w:rPr>
          <w:rFonts w:cs="Times New Roman"/>
          <w:sz w:val="23"/>
          <w:szCs w:val="23"/>
        </w:rPr>
        <w:t>more specific language</w:t>
      </w:r>
      <w:proofErr w:type="gramEnd"/>
      <w:r w:rsidR="00E04148" w:rsidRPr="005C76C8">
        <w:rPr>
          <w:rFonts w:cs="Times New Roman"/>
          <w:sz w:val="23"/>
          <w:szCs w:val="23"/>
        </w:rPr>
        <w:t xml:space="preserve"> in a previous draft, but the idea </w:t>
      </w:r>
      <w:r w:rsidR="00D93B07" w:rsidRPr="005C76C8">
        <w:rPr>
          <w:rFonts w:cs="Times New Roman"/>
          <w:sz w:val="23"/>
          <w:szCs w:val="23"/>
        </w:rPr>
        <w:t xml:space="preserve">is to have </w:t>
      </w:r>
      <w:r w:rsidR="00E04148" w:rsidRPr="005C76C8">
        <w:rPr>
          <w:rFonts w:cs="Times New Roman"/>
          <w:sz w:val="23"/>
          <w:szCs w:val="23"/>
        </w:rPr>
        <w:t xml:space="preserve">a more general language (less prescriptive) so that those issues can be addressed in procedures written later. There was also specific language of the make-up of the committee, but that </w:t>
      </w:r>
      <w:proofErr w:type="gramStart"/>
      <w:r w:rsidR="00E04148" w:rsidRPr="005C76C8">
        <w:rPr>
          <w:rFonts w:cs="Times New Roman"/>
          <w:sz w:val="23"/>
          <w:szCs w:val="23"/>
        </w:rPr>
        <w:t>was deemed</w:t>
      </w:r>
      <w:proofErr w:type="gramEnd"/>
      <w:r w:rsidR="00E04148" w:rsidRPr="005C76C8">
        <w:rPr>
          <w:rFonts w:cs="Times New Roman"/>
          <w:sz w:val="23"/>
          <w:szCs w:val="23"/>
        </w:rPr>
        <w:t xml:space="preserve"> too prescriptive. F. Vaughan remind</w:t>
      </w:r>
      <w:r w:rsidR="00D93B07" w:rsidRPr="005C76C8">
        <w:rPr>
          <w:rFonts w:cs="Times New Roman"/>
          <w:sz w:val="23"/>
          <w:szCs w:val="23"/>
        </w:rPr>
        <w:t>ed</w:t>
      </w:r>
      <w:r w:rsidR="00E04148" w:rsidRPr="005C76C8">
        <w:rPr>
          <w:rFonts w:cs="Times New Roman"/>
          <w:sz w:val="23"/>
          <w:szCs w:val="23"/>
        </w:rPr>
        <w:t xml:space="preserve"> us that there is a policy in play. T. Alderman ask</w:t>
      </w:r>
      <w:r w:rsidR="00D93B07" w:rsidRPr="005C76C8">
        <w:rPr>
          <w:rFonts w:cs="Times New Roman"/>
          <w:sz w:val="23"/>
          <w:szCs w:val="23"/>
        </w:rPr>
        <w:t>ed</w:t>
      </w:r>
      <w:r w:rsidR="00E04148" w:rsidRPr="005C76C8">
        <w:rPr>
          <w:rFonts w:cs="Times New Roman"/>
          <w:sz w:val="23"/>
          <w:szCs w:val="23"/>
        </w:rPr>
        <w:t xml:space="preserve"> of the consequence, and if </w:t>
      </w:r>
      <w:proofErr w:type="gramStart"/>
      <w:r w:rsidR="00E04148" w:rsidRPr="005C76C8">
        <w:rPr>
          <w:rFonts w:cs="Times New Roman"/>
          <w:sz w:val="23"/>
          <w:szCs w:val="23"/>
        </w:rPr>
        <w:t>it’s</w:t>
      </w:r>
      <w:proofErr w:type="gramEnd"/>
      <w:r w:rsidR="00E04148" w:rsidRPr="005C76C8">
        <w:rPr>
          <w:rFonts w:cs="Times New Roman"/>
          <w:sz w:val="23"/>
          <w:szCs w:val="23"/>
        </w:rPr>
        <w:t xml:space="preserve"> firing, then they are changing our tenure status. F. Vaughan sa</w:t>
      </w:r>
      <w:r w:rsidR="00D93B07" w:rsidRPr="005C76C8">
        <w:rPr>
          <w:rFonts w:cs="Times New Roman"/>
          <w:sz w:val="23"/>
          <w:szCs w:val="23"/>
        </w:rPr>
        <w:t>id</w:t>
      </w:r>
      <w:r w:rsidR="00E04148" w:rsidRPr="005C76C8">
        <w:rPr>
          <w:rFonts w:cs="Times New Roman"/>
          <w:sz w:val="23"/>
          <w:szCs w:val="23"/>
        </w:rPr>
        <w:t xml:space="preserve"> that tenure </w:t>
      </w:r>
      <w:proofErr w:type="gramStart"/>
      <w:r w:rsidR="00E04148" w:rsidRPr="005C76C8">
        <w:rPr>
          <w:rFonts w:cs="Times New Roman"/>
          <w:sz w:val="23"/>
          <w:szCs w:val="23"/>
        </w:rPr>
        <w:t>doesn’t</w:t>
      </w:r>
      <w:proofErr w:type="gramEnd"/>
      <w:r w:rsidR="00E04148" w:rsidRPr="005C76C8">
        <w:rPr>
          <w:rFonts w:cs="Times New Roman"/>
          <w:sz w:val="23"/>
          <w:szCs w:val="23"/>
        </w:rPr>
        <w:t xml:space="preserve"> protect poor teaching, and we should all agree with this standard. You would have 1 year to remediate teaching and service, and longer to address </w:t>
      </w:r>
      <w:r w:rsidR="009321E8" w:rsidRPr="005C76C8">
        <w:rPr>
          <w:rFonts w:cs="Times New Roman"/>
          <w:sz w:val="23"/>
          <w:szCs w:val="23"/>
        </w:rPr>
        <w:t xml:space="preserve">research. T. </w:t>
      </w:r>
      <w:proofErr w:type="spellStart"/>
      <w:r w:rsidR="009321E8" w:rsidRPr="005C76C8">
        <w:rPr>
          <w:rFonts w:cs="Times New Roman"/>
          <w:sz w:val="23"/>
          <w:szCs w:val="23"/>
        </w:rPr>
        <w:t>Rhunke</w:t>
      </w:r>
      <w:proofErr w:type="spellEnd"/>
      <w:r w:rsidR="009321E8" w:rsidRPr="005C76C8">
        <w:rPr>
          <w:rFonts w:cs="Times New Roman"/>
          <w:sz w:val="23"/>
          <w:szCs w:val="23"/>
        </w:rPr>
        <w:t xml:space="preserve"> sa</w:t>
      </w:r>
      <w:r w:rsidR="00D93B07" w:rsidRPr="005C76C8">
        <w:rPr>
          <w:rFonts w:cs="Times New Roman"/>
          <w:sz w:val="23"/>
          <w:szCs w:val="23"/>
        </w:rPr>
        <w:t>id</w:t>
      </w:r>
      <w:r w:rsidR="009321E8" w:rsidRPr="005C76C8">
        <w:rPr>
          <w:rFonts w:cs="Times New Roman"/>
          <w:sz w:val="23"/>
          <w:szCs w:val="23"/>
        </w:rPr>
        <w:t xml:space="preserve"> that tenure still has power because we have access to the courts. If we </w:t>
      </w:r>
      <w:proofErr w:type="gramStart"/>
      <w:r w:rsidR="009321E8" w:rsidRPr="005C76C8">
        <w:rPr>
          <w:rFonts w:cs="Times New Roman"/>
          <w:sz w:val="23"/>
          <w:szCs w:val="23"/>
        </w:rPr>
        <w:t>don’t</w:t>
      </w:r>
      <w:proofErr w:type="gramEnd"/>
      <w:r w:rsidR="009321E8" w:rsidRPr="005C76C8">
        <w:rPr>
          <w:rFonts w:cs="Times New Roman"/>
          <w:sz w:val="23"/>
          <w:szCs w:val="23"/>
        </w:rPr>
        <w:t xml:space="preserve"> write a policy that makes sense, any lawyer will take it apart. </w:t>
      </w:r>
      <w:r w:rsidR="005C76C8" w:rsidRPr="005C76C8">
        <w:rPr>
          <w:rFonts w:cs="Times New Roman"/>
          <w:sz w:val="23"/>
          <w:szCs w:val="23"/>
        </w:rPr>
        <w:t xml:space="preserve">The </w:t>
      </w:r>
      <w:r w:rsidR="000E4C3E" w:rsidRPr="005C76C8">
        <w:rPr>
          <w:rFonts w:cs="Times New Roman"/>
          <w:sz w:val="23"/>
          <w:szCs w:val="23"/>
        </w:rPr>
        <w:t xml:space="preserve">BOG should be asked for a list of </w:t>
      </w:r>
      <w:proofErr w:type="gramStart"/>
      <w:r w:rsidR="000E4C3E" w:rsidRPr="005C76C8">
        <w:rPr>
          <w:rFonts w:cs="Times New Roman"/>
          <w:sz w:val="23"/>
          <w:szCs w:val="23"/>
        </w:rPr>
        <w:t>5</w:t>
      </w:r>
      <w:proofErr w:type="gramEnd"/>
      <w:r w:rsidR="000E4C3E" w:rsidRPr="005C76C8">
        <w:rPr>
          <w:rFonts w:cs="Times New Roman"/>
          <w:sz w:val="23"/>
          <w:szCs w:val="23"/>
        </w:rPr>
        <w:t xml:space="preserve"> lawyers you would not want to against, and realize these lawyers will be calling the faculty member if this happens. F. Vaughan suggested </w:t>
      </w:r>
      <w:proofErr w:type="gramStart"/>
      <w:r w:rsidR="000E4C3E" w:rsidRPr="005C76C8">
        <w:rPr>
          <w:rFonts w:cs="Times New Roman"/>
          <w:sz w:val="23"/>
          <w:szCs w:val="23"/>
        </w:rPr>
        <w:t>we’ve</w:t>
      </w:r>
      <w:proofErr w:type="gramEnd"/>
      <w:r w:rsidR="000E4C3E" w:rsidRPr="005C76C8">
        <w:rPr>
          <w:rFonts w:cs="Times New Roman"/>
          <w:sz w:val="23"/>
          <w:szCs w:val="23"/>
        </w:rPr>
        <w:t xml:space="preserve"> stepped up the bar for tenure and pr</w:t>
      </w:r>
      <w:r w:rsidR="005C76C8" w:rsidRPr="005C76C8">
        <w:rPr>
          <w:rFonts w:cs="Times New Roman"/>
          <w:sz w:val="23"/>
          <w:szCs w:val="23"/>
        </w:rPr>
        <w:t>omotion in the past few years. With o</w:t>
      </w:r>
      <w:r w:rsidR="000E4C3E" w:rsidRPr="005C76C8">
        <w:rPr>
          <w:rFonts w:cs="Times New Roman"/>
          <w:sz w:val="23"/>
          <w:szCs w:val="23"/>
        </w:rPr>
        <w:t>ur annual review document</w:t>
      </w:r>
      <w:r w:rsidR="005C76C8" w:rsidRPr="005C76C8">
        <w:rPr>
          <w:rFonts w:cs="Times New Roman"/>
          <w:sz w:val="23"/>
          <w:szCs w:val="23"/>
        </w:rPr>
        <w:t>,</w:t>
      </w:r>
      <w:r w:rsidR="000E4C3E" w:rsidRPr="005C76C8">
        <w:rPr>
          <w:rFonts w:cs="Times New Roman"/>
          <w:sz w:val="23"/>
          <w:szCs w:val="23"/>
        </w:rPr>
        <w:t xml:space="preserve"> the Provost is willing to hear us </w:t>
      </w:r>
      <w:proofErr w:type="gramStart"/>
      <w:r w:rsidR="000E4C3E" w:rsidRPr="005C76C8">
        <w:rPr>
          <w:rFonts w:cs="Times New Roman"/>
          <w:sz w:val="23"/>
          <w:szCs w:val="23"/>
        </w:rPr>
        <w:t>out</w:t>
      </w:r>
      <w:proofErr w:type="gramEnd"/>
      <w:r w:rsidR="000E4C3E" w:rsidRPr="005C76C8">
        <w:rPr>
          <w:rFonts w:cs="Times New Roman"/>
          <w:sz w:val="23"/>
          <w:szCs w:val="23"/>
        </w:rPr>
        <w:t>. K. Jayasuriya sa</w:t>
      </w:r>
      <w:r w:rsidR="005C76C8" w:rsidRPr="005C76C8">
        <w:rPr>
          <w:rFonts w:cs="Times New Roman"/>
          <w:sz w:val="23"/>
          <w:szCs w:val="23"/>
        </w:rPr>
        <w:t>id</w:t>
      </w:r>
      <w:r w:rsidR="000E4C3E" w:rsidRPr="005C76C8">
        <w:rPr>
          <w:rFonts w:cs="Times New Roman"/>
          <w:sz w:val="23"/>
          <w:szCs w:val="23"/>
        </w:rPr>
        <w:t xml:space="preserve"> that there is a piece of legislation that took away the bumping rights of staff and gave the BOG the right to take away tenure all together. This is the better option to what they can do. </w:t>
      </w:r>
      <w:proofErr w:type="gramStart"/>
      <w:r w:rsidR="000E4C3E" w:rsidRPr="005C76C8">
        <w:rPr>
          <w:rFonts w:cs="Times New Roman"/>
          <w:sz w:val="23"/>
          <w:szCs w:val="23"/>
        </w:rPr>
        <w:t>Don’t</w:t>
      </w:r>
      <w:proofErr w:type="gramEnd"/>
      <w:r w:rsidR="000E4C3E" w:rsidRPr="005C76C8">
        <w:rPr>
          <w:rFonts w:cs="Times New Roman"/>
          <w:sz w:val="23"/>
          <w:szCs w:val="23"/>
        </w:rPr>
        <w:t xml:space="preserve"> take me as a person, but think of the position of Provost without any one person having too much power. Empower the committee to address the rights of faculty and administration. B. Ladner, in channeling Jack </w:t>
      </w:r>
      <w:proofErr w:type="spellStart"/>
      <w:r w:rsidR="000E4C3E" w:rsidRPr="005C76C8">
        <w:rPr>
          <w:rFonts w:cs="Times New Roman"/>
          <w:sz w:val="23"/>
          <w:szCs w:val="23"/>
        </w:rPr>
        <w:t>Magan</w:t>
      </w:r>
      <w:proofErr w:type="spellEnd"/>
      <w:r w:rsidR="000E4C3E" w:rsidRPr="005C76C8">
        <w:rPr>
          <w:rFonts w:cs="Times New Roman"/>
          <w:sz w:val="23"/>
          <w:szCs w:val="23"/>
        </w:rPr>
        <w:t xml:space="preserve">, </w:t>
      </w:r>
      <w:r w:rsidR="005C76C8" w:rsidRPr="005C76C8">
        <w:rPr>
          <w:rFonts w:cs="Times New Roman"/>
          <w:sz w:val="23"/>
          <w:szCs w:val="23"/>
        </w:rPr>
        <w:t xml:space="preserve">said tenure </w:t>
      </w:r>
      <w:r w:rsidR="000E4C3E" w:rsidRPr="005C76C8">
        <w:rPr>
          <w:rFonts w:cs="Times New Roman"/>
          <w:sz w:val="23"/>
          <w:szCs w:val="23"/>
        </w:rPr>
        <w:t xml:space="preserve">is to protect academic freedom, not poor performance. </w:t>
      </w:r>
      <w:r w:rsidR="005C76C8" w:rsidRPr="005C76C8">
        <w:rPr>
          <w:rFonts w:cs="Times New Roman"/>
          <w:sz w:val="23"/>
          <w:szCs w:val="23"/>
        </w:rPr>
        <w:t>A faculty member s</w:t>
      </w:r>
      <w:r w:rsidR="000E4C3E" w:rsidRPr="005C76C8">
        <w:rPr>
          <w:rFonts w:cs="Times New Roman"/>
          <w:sz w:val="23"/>
          <w:szCs w:val="23"/>
        </w:rPr>
        <w:t xml:space="preserve">uggested that this becomes a popularity contest, and S. Armstrong agreed. J. </w:t>
      </w:r>
      <w:proofErr w:type="spellStart"/>
      <w:r w:rsidR="000E4C3E" w:rsidRPr="005C76C8">
        <w:rPr>
          <w:rFonts w:cs="Times New Roman"/>
          <w:sz w:val="23"/>
          <w:szCs w:val="23"/>
        </w:rPr>
        <w:t>Magan</w:t>
      </w:r>
      <w:proofErr w:type="spellEnd"/>
      <w:r w:rsidR="000E4C3E" w:rsidRPr="005C76C8">
        <w:rPr>
          <w:rFonts w:cs="Times New Roman"/>
          <w:sz w:val="23"/>
          <w:szCs w:val="23"/>
        </w:rPr>
        <w:t xml:space="preserve"> sa</w:t>
      </w:r>
      <w:r w:rsidR="005C76C8" w:rsidRPr="005C76C8">
        <w:rPr>
          <w:rFonts w:cs="Times New Roman"/>
          <w:sz w:val="23"/>
          <w:szCs w:val="23"/>
        </w:rPr>
        <w:t>id</w:t>
      </w:r>
      <w:r w:rsidR="000E4C3E" w:rsidRPr="005C76C8">
        <w:rPr>
          <w:rFonts w:cs="Times New Roman"/>
          <w:sz w:val="23"/>
          <w:szCs w:val="23"/>
        </w:rPr>
        <w:t xml:space="preserve"> that the way the BOG policy is written is that </w:t>
      </w:r>
      <w:proofErr w:type="gramStart"/>
      <w:r w:rsidR="000E4C3E" w:rsidRPr="005C76C8">
        <w:rPr>
          <w:rFonts w:cs="Times New Roman"/>
          <w:sz w:val="23"/>
          <w:szCs w:val="23"/>
        </w:rPr>
        <w:t>it’s</w:t>
      </w:r>
      <w:proofErr w:type="gramEnd"/>
      <w:r w:rsidR="000E4C3E" w:rsidRPr="005C76C8">
        <w:rPr>
          <w:rFonts w:cs="Times New Roman"/>
          <w:sz w:val="23"/>
          <w:szCs w:val="23"/>
        </w:rPr>
        <w:t xml:space="preserve"> way too restrictive. If someone does something controversial, they will crank up the policy and fire the faculty member. Academia is full of this. Tenure is a practice in higher ed. and lawyers think of it as protection of jobs, but it is a protection of ideas. If we let the board pass this policy, th</w:t>
      </w:r>
      <w:r w:rsidR="005C76C8" w:rsidRPr="005C76C8">
        <w:rPr>
          <w:rFonts w:cs="Times New Roman"/>
          <w:sz w:val="23"/>
          <w:szCs w:val="23"/>
        </w:rPr>
        <w:t xml:space="preserve">ey will use </w:t>
      </w:r>
      <w:proofErr w:type="gramStart"/>
      <w:r w:rsidR="005C76C8" w:rsidRPr="005C76C8">
        <w:rPr>
          <w:rFonts w:cs="Times New Roman"/>
          <w:sz w:val="23"/>
          <w:szCs w:val="23"/>
        </w:rPr>
        <w:t>it</w:t>
      </w:r>
      <w:proofErr w:type="gramEnd"/>
      <w:r w:rsidR="005C76C8" w:rsidRPr="005C76C8">
        <w:rPr>
          <w:rFonts w:cs="Times New Roman"/>
          <w:sz w:val="23"/>
          <w:szCs w:val="23"/>
        </w:rPr>
        <w:t xml:space="preserve"> as they need to get rid</w:t>
      </w:r>
      <w:r w:rsidR="000E4C3E" w:rsidRPr="005C76C8">
        <w:rPr>
          <w:rFonts w:cs="Times New Roman"/>
          <w:sz w:val="23"/>
          <w:szCs w:val="23"/>
        </w:rPr>
        <w:t xml:space="preserve"> of someone they don’t like. We need to give Frank the support to say “here’s a better policy” and it can spur discussion. F. Vaughan said that, according to the board policy, there is no peer evaluation, so no protection of ideas. M. Fultz ask</w:t>
      </w:r>
      <w:r w:rsidR="005C76C8" w:rsidRPr="005C76C8">
        <w:rPr>
          <w:rFonts w:cs="Times New Roman"/>
          <w:sz w:val="23"/>
          <w:szCs w:val="23"/>
        </w:rPr>
        <w:t>ed</w:t>
      </w:r>
      <w:r w:rsidR="000E4C3E" w:rsidRPr="005C76C8">
        <w:rPr>
          <w:rFonts w:cs="Times New Roman"/>
          <w:sz w:val="23"/>
          <w:szCs w:val="23"/>
        </w:rPr>
        <w:t xml:space="preserve"> what the BOG knows about the instrument, and how this weighs into the policy creation. If you have a shot of </w:t>
      </w:r>
      <w:proofErr w:type="gramStart"/>
      <w:r w:rsidR="000E4C3E" w:rsidRPr="005C76C8">
        <w:rPr>
          <w:rFonts w:cs="Times New Roman"/>
          <w:sz w:val="23"/>
          <w:szCs w:val="23"/>
        </w:rPr>
        <w:t>being fired</w:t>
      </w:r>
      <w:proofErr w:type="gramEnd"/>
      <w:r w:rsidR="000E4C3E" w:rsidRPr="005C76C8">
        <w:rPr>
          <w:rFonts w:cs="Times New Roman"/>
          <w:sz w:val="23"/>
          <w:szCs w:val="23"/>
        </w:rPr>
        <w:t xml:space="preserve">, you also have a shot of rewards. Implement a pay raise </w:t>
      </w:r>
      <w:r w:rsidR="00076704" w:rsidRPr="005C76C8">
        <w:rPr>
          <w:rFonts w:cs="Times New Roman"/>
          <w:sz w:val="23"/>
          <w:szCs w:val="23"/>
        </w:rPr>
        <w:t xml:space="preserve">so </w:t>
      </w:r>
      <w:proofErr w:type="gramStart"/>
      <w:r w:rsidR="00076704" w:rsidRPr="005C76C8">
        <w:rPr>
          <w:rFonts w:cs="Times New Roman"/>
          <w:sz w:val="23"/>
          <w:szCs w:val="23"/>
        </w:rPr>
        <w:t>it’s</w:t>
      </w:r>
      <w:proofErr w:type="gramEnd"/>
      <w:r w:rsidR="00076704" w:rsidRPr="005C76C8">
        <w:rPr>
          <w:rFonts w:cs="Times New Roman"/>
          <w:sz w:val="23"/>
          <w:szCs w:val="23"/>
        </w:rPr>
        <w:t xml:space="preserve"> just not negative</w:t>
      </w:r>
      <w:r w:rsidR="005C76C8" w:rsidRPr="005C76C8">
        <w:rPr>
          <w:rFonts w:cs="Times New Roman"/>
          <w:sz w:val="23"/>
          <w:szCs w:val="23"/>
        </w:rPr>
        <w:t>.</w:t>
      </w:r>
      <w:r w:rsidR="00076704" w:rsidRPr="005C76C8">
        <w:rPr>
          <w:rFonts w:cs="Times New Roman"/>
          <w:sz w:val="23"/>
          <w:szCs w:val="23"/>
        </w:rPr>
        <w:t xml:space="preserve"> C</w:t>
      </w:r>
      <w:r w:rsidR="005C76C8" w:rsidRPr="005C76C8">
        <w:rPr>
          <w:rFonts w:cs="Times New Roman"/>
          <w:sz w:val="23"/>
          <w:szCs w:val="23"/>
        </w:rPr>
        <w:t>. Taylor-Johnson</w:t>
      </w:r>
      <w:r w:rsidR="00076704" w:rsidRPr="005C76C8">
        <w:rPr>
          <w:rFonts w:cs="Times New Roman"/>
          <w:sz w:val="23"/>
          <w:szCs w:val="23"/>
        </w:rPr>
        <w:t xml:space="preserve"> would like us to clarify what constitutes good teaching, how to document this work in the classroom. Student evaluations are spotty and erratic, and Carol works hard to challenge students and they work through the relationship. How serious are we to take all of this? F. Vaughan suggest</w:t>
      </w:r>
      <w:r w:rsidR="005C76C8" w:rsidRPr="005C76C8">
        <w:rPr>
          <w:rFonts w:cs="Times New Roman"/>
          <w:sz w:val="23"/>
          <w:szCs w:val="23"/>
        </w:rPr>
        <w:t>ed</w:t>
      </w:r>
      <w:r w:rsidR="00076704" w:rsidRPr="005C76C8">
        <w:rPr>
          <w:rFonts w:cs="Times New Roman"/>
          <w:sz w:val="23"/>
          <w:szCs w:val="23"/>
        </w:rPr>
        <w:t xml:space="preserve"> that student evaluations are feedback. Carol said that the board might not take this attitude. A. McConnell stated that the evaluations are part of the tool we are currently using, so it matters. Participation matters. These will be part of the post-tenure review process. F. Vaughan said that the policy </w:t>
      </w:r>
      <w:proofErr w:type="gramStart"/>
      <w:r w:rsidR="00076704" w:rsidRPr="005C76C8">
        <w:rPr>
          <w:rFonts w:cs="Times New Roman"/>
          <w:sz w:val="23"/>
          <w:szCs w:val="23"/>
        </w:rPr>
        <w:t>will</w:t>
      </w:r>
      <w:proofErr w:type="gramEnd"/>
      <w:r w:rsidR="00076704" w:rsidRPr="005C76C8">
        <w:rPr>
          <w:rFonts w:cs="Times New Roman"/>
          <w:sz w:val="23"/>
          <w:szCs w:val="23"/>
        </w:rPr>
        <w:t xml:space="preserve"> be adopted by March. We are the population who knows best how to evaluate a professor. Our policy places the decision in the hands of a committee to recommend to the provost. The BOG policy includes no facul</w:t>
      </w:r>
      <w:r w:rsidR="00B62222" w:rsidRPr="005C76C8">
        <w:rPr>
          <w:rFonts w:cs="Times New Roman"/>
          <w:sz w:val="23"/>
          <w:szCs w:val="23"/>
        </w:rPr>
        <w:t xml:space="preserve">ty involvement. B. Ladner moved and T. </w:t>
      </w:r>
      <w:proofErr w:type="spellStart"/>
      <w:r w:rsidR="00B62222" w:rsidRPr="005C76C8">
        <w:rPr>
          <w:rFonts w:cs="Times New Roman"/>
          <w:sz w:val="23"/>
          <w:szCs w:val="23"/>
        </w:rPr>
        <w:t>Rhunke</w:t>
      </w:r>
      <w:proofErr w:type="spellEnd"/>
      <w:r w:rsidR="00B62222" w:rsidRPr="005C76C8">
        <w:rPr>
          <w:rFonts w:cs="Times New Roman"/>
          <w:sz w:val="23"/>
          <w:szCs w:val="23"/>
        </w:rPr>
        <w:t xml:space="preserve"> 2</w:t>
      </w:r>
      <w:r w:rsidR="00B62222" w:rsidRPr="005C76C8">
        <w:rPr>
          <w:rFonts w:cs="Times New Roman"/>
          <w:sz w:val="23"/>
          <w:szCs w:val="23"/>
          <w:vertAlign w:val="superscript"/>
        </w:rPr>
        <w:t>nd</w:t>
      </w:r>
      <w:r w:rsidR="00B62222" w:rsidRPr="005C76C8">
        <w:rPr>
          <w:rFonts w:cs="Times New Roman"/>
          <w:sz w:val="23"/>
          <w:szCs w:val="23"/>
        </w:rPr>
        <w:t xml:space="preserve"> </w:t>
      </w:r>
      <w:r w:rsidR="00076704" w:rsidRPr="005C76C8">
        <w:rPr>
          <w:rFonts w:cs="Times New Roman"/>
          <w:sz w:val="23"/>
          <w:szCs w:val="23"/>
        </w:rPr>
        <w:t xml:space="preserve">we adopt the policy created by the faculty </w:t>
      </w:r>
      <w:r w:rsidR="00B62222" w:rsidRPr="005C76C8">
        <w:rPr>
          <w:rFonts w:cs="Times New Roman"/>
          <w:sz w:val="23"/>
          <w:szCs w:val="23"/>
        </w:rPr>
        <w:t xml:space="preserve">with the amendment that we change </w:t>
      </w:r>
      <w:r w:rsidR="005C76C8" w:rsidRPr="005C76C8">
        <w:rPr>
          <w:rFonts w:cs="Times New Roman"/>
          <w:sz w:val="23"/>
          <w:szCs w:val="23"/>
        </w:rPr>
        <w:t xml:space="preserve">the name to </w:t>
      </w:r>
      <w:r w:rsidR="00B62222" w:rsidRPr="005C76C8">
        <w:rPr>
          <w:rFonts w:cs="Times New Roman"/>
          <w:sz w:val="23"/>
          <w:szCs w:val="23"/>
        </w:rPr>
        <w:t>“Evaluation of Tenured Faculty”</w:t>
      </w:r>
      <w:r w:rsidR="00076704" w:rsidRPr="005C76C8">
        <w:rPr>
          <w:rFonts w:cs="Times New Roman"/>
          <w:sz w:val="23"/>
          <w:szCs w:val="23"/>
        </w:rPr>
        <w:t>. K. Jayasuriya g</w:t>
      </w:r>
      <w:r w:rsidR="005C76C8" w:rsidRPr="005C76C8">
        <w:rPr>
          <w:rFonts w:cs="Times New Roman"/>
          <w:sz w:val="23"/>
          <w:szCs w:val="23"/>
        </w:rPr>
        <w:t>a</w:t>
      </w:r>
      <w:r w:rsidR="00076704" w:rsidRPr="005C76C8">
        <w:rPr>
          <w:rFonts w:cs="Times New Roman"/>
          <w:sz w:val="23"/>
          <w:szCs w:val="23"/>
        </w:rPr>
        <w:t xml:space="preserve">ve his word he will work with faculty in developing the evaluation tool, but we have a policy that needs to </w:t>
      </w:r>
      <w:proofErr w:type="gramStart"/>
      <w:r w:rsidR="00076704" w:rsidRPr="005C76C8">
        <w:rPr>
          <w:rFonts w:cs="Times New Roman"/>
          <w:sz w:val="23"/>
          <w:szCs w:val="23"/>
        </w:rPr>
        <w:t>be passed</w:t>
      </w:r>
      <w:proofErr w:type="gramEnd"/>
      <w:r w:rsidR="00076704" w:rsidRPr="005C76C8">
        <w:rPr>
          <w:rFonts w:cs="Times New Roman"/>
          <w:sz w:val="23"/>
          <w:szCs w:val="23"/>
        </w:rPr>
        <w:t>. S. Armstrong want</w:t>
      </w:r>
      <w:r w:rsidR="005C76C8" w:rsidRPr="005C76C8">
        <w:rPr>
          <w:rFonts w:cs="Times New Roman"/>
          <w:sz w:val="23"/>
          <w:szCs w:val="23"/>
        </w:rPr>
        <w:t>ed</w:t>
      </w:r>
      <w:r w:rsidR="00076704" w:rsidRPr="005C76C8">
        <w:rPr>
          <w:rFonts w:cs="Times New Roman"/>
          <w:sz w:val="23"/>
          <w:szCs w:val="23"/>
        </w:rPr>
        <w:t xml:space="preserve"> amendments to defi</w:t>
      </w:r>
      <w:r w:rsidR="005C76C8" w:rsidRPr="005C76C8">
        <w:rPr>
          <w:rFonts w:cs="Times New Roman"/>
          <w:sz w:val="23"/>
          <w:szCs w:val="23"/>
        </w:rPr>
        <w:t>n</w:t>
      </w:r>
      <w:r w:rsidR="00076704" w:rsidRPr="005C76C8">
        <w:rPr>
          <w:rFonts w:cs="Times New Roman"/>
          <w:sz w:val="23"/>
          <w:szCs w:val="23"/>
        </w:rPr>
        <w:t>e “productivity</w:t>
      </w:r>
      <w:r w:rsidR="005C76C8" w:rsidRPr="005C76C8">
        <w:rPr>
          <w:rFonts w:cs="Times New Roman"/>
          <w:sz w:val="23"/>
          <w:szCs w:val="23"/>
        </w:rPr>
        <w:t>,</w:t>
      </w:r>
      <w:r w:rsidR="00076704" w:rsidRPr="005C76C8">
        <w:rPr>
          <w:rFonts w:cs="Times New Roman"/>
          <w:sz w:val="23"/>
          <w:szCs w:val="23"/>
        </w:rPr>
        <w:t>” what me</w:t>
      </w:r>
      <w:r w:rsidR="005C76C8" w:rsidRPr="005C76C8">
        <w:rPr>
          <w:rFonts w:cs="Times New Roman"/>
          <w:sz w:val="23"/>
          <w:szCs w:val="23"/>
        </w:rPr>
        <w:t>asures will be used to determine</w:t>
      </w:r>
      <w:r w:rsidR="00076704" w:rsidRPr="005C76C8">
        <w:rPr>
          <w:rFonts w:cs="Times New Roman"/>
          <w:sz w:val="23"/>
          <w:szCs w:val="23"/>
        </w:rPr>
        <w:t xml:space="preserve"> productivity, what if the faculty senate chair is deemed unsatisfactory, and what does it mean to provide the “highest level of education to the students,” and </w:t>
      </w:r>
      <w:r w:rsidR="00B62222" w:rsidRPr="005C76C8">
        <w:rPr>
          <w:rFonts w:cs="Times New Roman"/>
          <w:sz w:val="23"/>
          <w:szCs w:val="23"/>
        </w:rPr>
        <w:t xml:space="preserve">what of the 21 calendar days if they fall over the holidays. F. Vaughan suggested those issues are good points, but they are issues of implementation. T. </w:t>
      </w:r>
      <w:proofErr w:type="spellStart"/>
      <w:r w:rsidR="00B62222" w:rsidRPr="005C76C8">
        <w:rPr>
          <w:rFonts w:cs="Times New Roman"/>
          <w:sz w:val="23"/>
          <w:szCs w:val="23"/>
        </w:rPr>
        <w:t>Rhunke</w:t>
      </w:r>
      <w:proofErr w:type="spellEnd"/>
      <w:r w:rsidR="00B62222" w:rsidRPr="005C76C8">
        <w:rPr>
          <w:rFonts w:cs="Times New Roman"/>
          <w:sz w:val="23"/>
          <w:szCs w:val="23"/>
        </w:rPr>
        <w:t xml:space="preserve"> said it happens all the time that if one side is dissatisfied they do all they can to water down the legislation and then go hammer and tong</w:t>
      </w:r>
      <w:r w:rsidR="005C76C8" w:rsidRPr="005C76C8">
        <w:rPr>
          <w:rFonts w:cs="Times New Roman"/>
          <w:sz w:val="23"/>
          <w:szCs w:val="23"/>
        </w:rPr>
        <w:t>s</w:t>
      </w:r>
      <w:r w:rsidR="00B62222" w:rsidRPr="005C76C8">
        <w:rPr>
          <w:rFonts w:cs="Times New Roman"/>
          <w:sz w:val="23"/>
          <w:szCs w:val="23"/>
        </w:rPr>
        <w:t xml:space="preserve"> in the implementation phase. If we can get the peer review into this policy, we will help the institution in a court case. It wil</w:t>
      </w:r>
      <w:r w:rsidR="005C76C8" w:rsidRPr="005C76C8">
        <w:rPr>
          <w:rFonts w:cs="Times New Roman"/>
          <w:sz w:val="23"/>
          <w:szCs w:val="23"/>
        </w:rPr>
        <w:t xml:space="preserve">l cost the institution </w:t>
      </w:r>
      <w:proofErr w:type="spellStart"/>
      <w:r w:rsidR="005C76C8" w:rsidRPr="005C76C8">
        <w:rPr>
          <w:rFonts w:cs="Times New Roman"/>
          <w:sz w:val="23"/>
          <w:szCs w:val="23"/>
        </w:rPr>
        <w:t>backpay</w:t>
      </w:r>
      <w:proofErr w:type="spellEnd"/>
      <w:r w:rsidR="005C76C8" w:rsidRPr="005C76C8">
        <w:rPr>
          <w:rFonts w:cs="Times New Roman"/>
          <w:sz w:val="23"/>
          <w:szCs w:val="23"/>
        </w:rPr>
        <w:t xml:space="preserve"> and give it a </w:t>
      </w:r>
      <w:r w:rsidR="00B62222" w:rsidRPr="005C76C8">
        <w:rPr>
          <w:rFonts w:cs="Times New Roman"/>
          <w:sz w:val="23"/>
          <w:szCs w:val="23"/>
        </w:rPr>
        <w:t>black eye. K. Harper call</w:t>
      </w:r>
      <w:r w:rsidR="005C76C8" w:rsidRPr="005C76C8">
        <w:rPr>
          <w:rFonts w:cs="Times New Roman"/>
          <w:sz w:val="23"/>
          <w:szCs w:val="23"/>
        </w:rPr>
        <w:t>ed</w:t>
      </w:r>
      <w:r w:rsidR="00B62222" w:rsidRPr="005C76C8">
        <w:rPr>
          <w:rFonts w:cs="Times New Roman"/>
          <w:sz w:val="23"/>
          <w:szCs w:val="23"/>
        </w:rPr>
        <w:t xml:space="preserve"> to question. </w:t>
      </w:r>
      <w:r w:rsidR="005C76C8" w:rsidRPr="005C76C8">
        <w:rPr>
          <w:rFonts w:cs="Times New Roman"/>
          <w:sz w:val="23"/>
          <w:szCs w:val="23"/>
        </w:rPr>
        <w:t>The motion carried by voice vote with o</w:t>
      </w:r>
      <w:r w:rsidR="00B62222" w:rsidRPr="005C76C8">
        <w:rPr>
          <w:rFonts w:cs="Times New Roman"/>
          <w:sz w:val="23"/>
          <w:szCs w:val="23"/>
        </w:rPr>
        <w:t xml:space="preserve">ne dissenting vote. R. Ford said that, if the board responds and adopts our ideas, we should be supportive. Frank will notify the faculty of the meeting date. T. </w:t>
      </w:r>
      <w:proofErr w:type="spellStart"/>
      <w:r w:rsidR="00B62222" w:rsidRPr="005C76C8">
        <w:rPr>
          <w:rFonts w:cs="Times New Roman"/>
          <w:sz w:val="23"/>
          <w:szCs w:val="23"/>
        </w:rPr>
        <w:t>Guetzloff</w:t>
      </w:r>
      <w:proofErr w:type="spellEnd"/>
      <w:r w:rsidR="00B62222" w:rsidRPr="005C76C8">
        <w:rPr>
          <w:rFonts w:cs="Times New Roman"/>
          <w:sz w:val="23"/>
          <w:szCs w:val="23"/>
        </w:rPr>
        <w:t xml:space="preserve"> sa</w:t>
      </w:r>
      <w:r w:rsidR="005C76C8" w:rsidRPr="005C76C8">
        <w:rPr>
          <w:rFonts w:cs="Times New Roman"/>
          <w:sz w:val="23"/>
          <w:szCs w:val="23"/>
        </w:rPr>
        <w:t>id</w:t>
      </w:r>
      <w:r w:rsidR="00B62222" w:rsidRPr="005C76C8">
        <w:rPr>
          <w:rFonts w:cs="Times New Roman"/>
          <w:sz w:val="23"/>
          <w:szCs w:val="23"/>
        </w:rPr>
        <w:t xml:space="preserve"> that we not fight about the policy, bu</w:t>
      </w:r>
      <w:r w:rsidR="00932B37" w:rsidRPr="005C76C8">
        <w:rPr>
          <w:rFonts w:cs="Times New Roman"/>
          <w:sz w:val="23"/>
          <w:szCs w:val="23"/>
        </w:rPr>
        <w:t>t fight it out in the internal implementation</w:t>
      </w:r>
      <w:r w:rsidR="00B62222" w:rsidRPr="005C76C8">
        <w:rPr>
          <w:rFonts w:cs="Times New Roman"/>
          <w:sz w:val="23"/>
          <w:szCs w:val="23"/>
        </w:rPr>
        <w:t xml:space="preserve">. T. </w:t>
      </w:r>
      <w:proofErr w:type="spellStart"/>
      <w:r w:rsidR="00B62222" w:rsidRPr="005C76C8">
        <w:rPr>
          <w:rFonts w:cs="Times New Roman"/>
          <w:sz w:val="23"/>
          <w:szCs w:val="23"/>
        </w:rPr>
        <w:t>Rhunke</w:t>
      </w:r>
      <w:proofErr w:type="spellEnd"/>
      <w:r w:rsidR="00B62222" w:rsidRPr="005C76C8">
        <w:rPr>
          <w:rFonts w:cs="Times New Roman"/>
          <w:sz w:val="23"/>
          <w:szCs w:val="23"/>
        </w:rPr>
        <w:t xml:space="preserve"> sa</w:t>
      </w:r>
      <w:r w:rsidR="005C76C8" w:rsidRPr="005C76C8">
        <w:rPr>
          <w:rFonts w:cs="Times New Roman"/>
          <w:sz w:val="23"/>
          <w:szCs w:val="23"/>
        </w:rPr>
        <w:t>id</w:t>
      </w:r>
      <w:r w:rsidR="00B62222" w:rsidRPr="005C76C8">
        <w:rPr>
          <w:rFonts w:cs="Times New Roman"/>
          <w:sz w:val="23"/>
          <w:szCs w:val="23"/>
        </w:rPr>
        <w:t xml:space="preserve"> the two primary changes were peer review and the more general evaluation with an emphasis in teaching. B. Ladner sa</w:t>
      </w:r>
      <w:r w:rsidR="005C76C8" w:rsidRPr="005C76C8">
        <w:rPr>
          <w:rFonts w:cs="Times New Roman"/>
          <w:sz w:val="23"/>
          <w:szCs w:val="23"/>
        </w:rPr>
        <w:t>id</w:t>
      </w:r>
      <w:r w:rsidR="00B62222" w:rsidRPr="005C76C8">
        <w:rPr>
          <w:rFonts w:cs="Times New Roman"/>
          <w:sz w:val="23"/>
          <w:szCs w:val="23"/>
        </w:rPr>
        <w:t xml:space="preserve"> that the board would welcome hearing that the peer review policy makes it more robust. </w:t>
      </w:r>
      <w:r w:rsidR="00932B37" w:rsidRPr="005C76C8">
        <w:rPr>
          <w:rFonts w:cs="Times New Roman"/>
          <w:sz w:val="23"/>
          <w:szCs w:val="23"/>
        </w:rPr>
        <w:t xml:space="preserve">T. Alderman </w:t>
      </w:r>
      <w:r w:rsidR="005C76C8" w:rsidRPr="005C76C8">
        <w:rPr>
          <w:rFonts w:cs="Times New Roman"/>
          <w:sz w:val="23"/>
          <w:szCs w:val="23"/>
        </w:rPr>
        <w:t xml:space="preserve">moved </w:t>
      </w:r>
      <w:r w:rsidR="00932B37" w:rsidRPr="005C76C8">
        <w:rPr>
          <w:rFonts w:cs="Times New Roman"/>
          <w:sz w:val="23"/>
          <w:szCs w:val="23"/>
        </w:rPr>
        <w:t>and M. Fultz 2</w:t>
      </w:r>
      <w:r w:rsidR="00932B37" w:rsidRPr="005C76C8">
        <w:rPr>
          <w:rFonts w:cs="Times New Roman"/>
          <w:sz w:val="23"/>
          <w:szCs w:val="23"/>
          <w:vertAlign w:val="superscript"/>
        </w:rPr>
        <w:t>nd</w:t>
      </w:r>
      <w:r w:rsidR="005C76C8" w:rsidRPr="005C76C8">
        <w:rPr>
          <w:rFonts w:cs="Times New Roman"/>
          <w:sz w:val="23"/>
          <w:szCs w:val="23"/>
        </w:rPr>
        <w:t xml:space="preserve"> to adjourn. The m</w:t>
      </w:r>
      <w:r w:rsidR="00932B37" w:rsidRPr="005C76C8">
        <w:rPr>
          <w:rFonts w:cs="Times New Roman"/>
          <w:sz w:val="23"/>
          <w:szCs w:val="23"/>
        </w:rPr>
        <w:t>otion carried by voice vote.</w:t>
      </w:r>
      <w:r w:rsidR="005352B2">
        <w:rPr>
          <w:rFonts w:cs="Times New Roman"/>
          <w:sz w:val="23"/>
          <w:szCs w:val="23"/>
        </w:rPr>
        <w:t xml:space="preserve"> Meeting adjourned at 11: 45 a.m.</w:t>
      </w:r>
    </w:p>
    <w:p w:rsidR="007F298A" w:rsidRPr="005C76C8" w:rsidRDefault="007F298A">
      <w:pPr>
        <w:rPr>
          <w:sz w:val="23"/>
          <w:szCs w:val="23"/>
        </w:rPr>
      </w:pPr>
    </w:p>
    <w:p w:rsidR="007F298A" w:rsidRPr="005C76C8" w:rsidRDefault="007F298A" w:rsidP="007F298A">
      <w:pPr>
        <w:rPr>
          <w:sz w:val="23"/>
          <w:szCs w:val="23"/>
        </w:rPr>
      </w:pPr>
      <w:r w:rsidRPr="005C76C8">
        <w:rPr>
          <w:sz w:val="23"/>
          <w:szCs w:val="23"/>
        </w:rPr>
        <w:t>Respectfully submitted,</w:t>
      </w:r>
    </w:p>
    <w:p w:rsidR="007F298A" w:rsidRPr="005C76C8" w:rsidRDefault="007F298A" w:rsidP="007F298A">
      <w:pPr>
        <w:rPr>
          <w:sz w:val="23"/>
          <w:szCs w:val="23"/>
        </w:rPr>
      </w:pPr>
    </w:p>
    <w:p w:rsidR="007F298A" w:rsidRPr="005C76C8" w:rsidRDefault="007F298A" w:rsidP="007F298A">
      <w:pPr>
        <w:rPr>
          <w:sz w:val="23"/>
          <w:szCs w:val="23"/>
        </w:rPr>
      </w:pPr>
      <w:r w:rsidRPr="005C76C8">
        <w:rPr>
          <w:sz w:val="23"/>
          <w:szCs w:val="23"/>
        </w:rPr>
        <w:t>Dr. Dirk Johnson, Secretary of the Faculty Senate</w:t>
      </w:r>
    </w:p>
    <w:sectPr w:rsidR="007F298A" w:rsidRPr="005C76C8" w:rsidSect="005C76C8">
      <w:pgSz w:w="12240" w:h="15840"/>
      <w:pgMar w:top="99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2"/>
    <w:rsid w:val="00076704"/>
    <w:rsid w:val="000C56CD"/>
    <w:rsid w:val="000D1DDB"/>
    <w:rsid w:val="000E4C3E"/>
    <w:rsid w:val="0013447C"/>
    <w:rsid w:val="0015461E"/>
    <w:rsid w:val="001862BE"/>
    <w:rsid w:val="00191171"/>
    <w:rsid w:val="00193B38"/>
    <w:rsid w:val="002A4E58"/>
    <w:rsid w:val="002F3BAC"/>
    <w:rsid w:val="00307DD0"/>
    <w:rsid w:val="003355B6"/>
    <w:rsid w:val="00340553"/>
    <w:rsid w:val="003D6903"/>
    <w:rsid w:val="00400DAE"/>
    <w:rsid w:val="004107CE"/>
    <w:rsid w:val="00467DA8"/>
    <w:rsid w:val="00472237"/>
    <w:rsid w:val="00490EBC"/>
    <w:rsid w:val="004A5D39"/>
    <w:rsid w:val="00501946"/>
    <w:rsid w:val="005065C4"/>
    <w:rsid w:val="00521B67"/>
    <w:rsid w:val="005352B2"/>
    <w:rsid w:val="00542362"/>
    <w:rsid w:val="005B78D8"/>
    <w:rsid w:val="005C76C8"/>
    <w:rsid w:val="006920D1"/>
    <w:rsid w:val="006B6779"/>
    <w:rsid w:val="006C4D7B"/>
    <w:rsid w:val="00751B07"/>
    <w:rsid w:val="007D3AF3"/>
    <w:rsid w:val="007F298A"/>
    <w:rsid w:val="00823F99"/>
    <w:rsid w:val="00832A26"/>
    <w:rsid w:val="008C32FD"/>
    <w:rsid w:val="008E2DEC"/>
    <w:rsid w:val="00910FC8"/>
    <w:rsid w:val="00930AB4"/>
    <w:rsid w:val="009321E8"/>
    <w:rsid w:val="00932B37"/>
    <w:rsid w:val="009E0E56"/>
    <w:rsid w:val="00A11551"/>
    <w:rsid w:val="00B12E7B"/>
    <w:rsid w:val="00B33472"/>
    <w:rsid w:val="00B62222"/>
    <w:rsid w:val="00B90E6C"/>
    <w:rsid w:val="00BF1721"/>
    <w:rsid w:val="00C34B66"/>
    <w:rsid w:val="00CC4BC9"/>
    <w:rsid w:val="00D51665"/>
    <w:rsid w:val="00D93B07"/>
    <w:rsid w:val="00E04148"/>
    <w:rsid w:val="00E4709F"/>
    <w:rsid w:val="00EA521E"/>
    <w:rsid w:val="00EC02BD"/>
    <w:rsid w:val="00EF0A59"/>
    <w:rsid w:val="00F538FF"/>
    <w:rsid w:val="00F93C2A"/>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97CA-5DF5-4F70-BE38-6858346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8A"/>
    <w:rPr>
      <w:color w:val="0563C1" w:themeColor="hyperlink"/>
      <w:u w:val="single"/>
    </w:rPr>
  </w:style>
  <w:style w:type="paragraph" w:styleId="BalloonText">
    <w:name w:val="Balloon Text"/>
    <w:basedOn w:val="Normal"/>
    <w:link w:val="BalloonTextChar"/>
    <w:uiPriority w:val="99"/>
    <w:semiHidden/>
    <w:unhideWhenUsed/>
    <w:rsid w:val="00154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user</cp:lastModifiedBy>
  <cp:revision>2</cp:revision>
  <cp:lastPrinted>2018-05-10T13:48:00Z</cp:lastPrinted>
  <dcterms:created xsi:type="dcterms:W3CDTF">2018-05-10T18:12:00Z</dcterms:created>
  <dcterms:modified xsi:type="dcterms:W3CDTF">2018-05-10T18:12:00Z</dcterms:modified>
</cp:coreProperties>
</file>