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b/>
          <w:bCs/>
          <w:sz w:val="24"/>
          <w:szCs w:val="24"/>
        </w:rPr>
        <w:t xml:space="preserve">MEETING AGENDA </w:t>
      </w:r>
    </w:p>
    <w:p w:rsidR="0021565D" w:rsidRP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65D" w:rsidRP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21565D" w:rsidRP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b/>
          <w:bCs/>
          <w:sz w:val="24"/>
          <w:szCs w:val="24"/>
        </w:rPr>
        <w:t>Friday, November 7, 2014</w:t>
      </w:r>
    </w:p>
    <w:p w:rsidR="0021565D" w:rsidRP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21565D" w:rsidRPr="0021565D" w:rsidRDefault="0021565D" w:rsidP="0021565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b/>
          <w:bCs/>
          <w:sz w:val="24"/>
          <w:szCs w:val="24"/>
        </w:rPr>
        <w:t>Hamblin AUD</w:t>
      </w:r>
    </w:p>
    <w:p w:rsidR="0021565D" w:rsidRPr="0021565D" w:rsidRDefault="0021565D" w:rsidP="0021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1.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>Call to order</w:t>
      </w: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2.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3.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>Approval of the agenda</w:t>
      </w: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4.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 xml:space="preserve">Comments from the Chair </w:t>
      </w: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5.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>Committee Reports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President Hemphill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Provost/Academic Affairs-Dr. J.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BOG Report – Dr. Guetzloff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ACF – Dr. Ford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EPC – Dr. Fultz</w:t>
      </w:r>
    </w:p>
    <w:p w:rsidR="0021565D" w:rsidRPr="0021565D" w:rsidRDefault="0021565D" w:rsidP="0021565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General Education Dr. P.</w:t>
      </w:r>
      <w:proofErr w:type="gramEnd"/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6.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1565D">
        <w:rPr>
          <w:rFonts w:ascii="Arial" w:eastAsia="Times New Roman" w:hAnsi="Arial" w:cs="Arial"/>
          <w:sz w:val="24"/>
          <w:szCs w:val="24"/>
        </w:rPr>
        <w:t>Old Business</w:t>
      </w:r>
    </w:p>
    <w:p w:rsidR="0021565D" w:rsidRPr="0021565D" w:rsidRDefault="0021565D" w:rsidP="0021565D">
      <w:pPr>
        <w:spacing w:after="6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Follow up to October agenda items</w:t>
      </w:r>
    </w:p>
    <w:p w:rsidR="0021565D" w:rsidRPr="0021565D" w:rsidRDefault="0021565D" w:rsidP="0021565D">
      <w:pPr>
        <w:spacing w:after="6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Cultural Activities</w:t>
      </w:r>
    </w:p>
    <w:p w:rsidR="0021565D" w:rsidRPr="0021565D" w:rsidRDefault="0021565D" w:rsidP="0021565D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Arial" w:eastAsia="Times New Roman" w:hAnsi="Arial" w:cs="Arial"/>
          <w:sz w:val="24"/>
          <w:szCs w:val="24"/>
        </w:rPr>
        <w:t>7.  New Business</w:t>
      </w:r>
    </w:p>
    <w:p w:rsidR="0021565D" w:rsidRPr="0021565D" w:rsidRDefault="0021565D" w:rsidP="00E474FC">
      <w:pPr>
        <w:spacing w:after="60" w:line="240" w:lineRule="auto"/>
        <w:ind w:left="18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 xml:space="preserve">Return of </w:t>
      </w:r>
      <w:proofErr w:type="gramStart"/>
      <w:r w:rsidRPr="0021565D">
        <w:rPr>
          <w:rFonts w:ascii="Arial" w:eastAsia="Times New Roman" w:hAnsi="Arial" w:cs="Arial"/>
          <w:sz w:val="24"/>
          <w:szCs w:val="24"/>
        </w:rPr>
        <w:t>Spring</w:t>
      </w:r>
      <w:proofErr w:type="gramEnd"/>
      <w:r w:rsidRPr="0021565D">
        <w:rPr>
          <w:rFonts w:ascii="Arial" w:eastAsia="Times New Roman" w:hAnsi="Arial" w:cs="Arial"/>
          <w:sz w:val="24"/>
          <w:szCs w:val="24"/>
        </w:rPr>
        <w:t>, 2013 and AY 2013-14 student evaluation forms for faculty and development of policy for custody of these forms</w:t>
      </w:r>
    </w:p>
    <w:p w:rsidR="0021565D" w:rsidRDefault="0021565D" w:rsidP="00E474FC">
      <w:pPr>
        <w:spacing w:after="6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F</w:t>
      </w:r>
      <w:r w:rsidR="00D8264C">
        <w:rPr>
          <w:rFonts w:ascii="Arial" w:eastAsia="Times New Roman" w:hAnsi="Arial" w:cs="Arial"/>
          <w:sz w:val="24"/>
          <w:szCs w:val="24"/>
        </w:rPr>
        <w:t>aculty computers</w:t>
      </w:r>
    </w:p>
    <w:p w:rsidR="00D8264C" w:rsidRDefault="00D8264C" w:rsidP="00E474FC">
      <w:pPr>
        <w:spacing w:after="6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rFonts w:ascii="Arial" w:eastAsia="Times New Roman" w:hAnsi="Arial" w:cs="Arial"/>
          <w:sz w:val="24"/>
          <w:szCs w:val="24"/>
        </w:rPr>
        <w:t>Online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classes</w:t>
      </w:r>
    </w:p>
    <w:p w:rsidR="0021565D" w:rsidRPr="0021565D" w:rsidRDefault="0021565D" w:rsidP="00E474FC">
      <w:pPr>
        <w:spacing w:after="6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65D">
        <w:rPr>
          <w:rFonts w:ascii="Symbol" w:eastAsia="Times New Roman" w:hAnsi="Symbol" w:cs="Times New Roman"/>
          <w:sz w:val="24"/>
          <w:szCs w:val="24"/>
        </w:rPr>
        <w:t></w:t>
      </w:r>
      <w:r w:rsidRPr="0021565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1565D">
        <w:rPr>
          <w:rFonts w:ascii="Arial" w:eastAsia="Times New Roman" w:hAnsi="Arial" w:cs="Arial"/>
          <w:sz w:val="24"/>
          <w:szCs w:val="24"/>
        </w:rPr>
        <w:t>Other</w:t>
      </w:r>
    </w:p>
    <w:p w:rsidR="0021565D" w:rsidRDefault="0021565D" w:rsidP="0021565D">
      <w:pPr>
        <w:spacing w:before="100" w:beforeAutospacing="1" w:after="100" w:afterAutospacing="1" w:line="240" w:lineRule="auto"/>
      </w:pPr>
      <w:r w:rsidRPr="0021565D">
        <w:rPr>
          <w:rFonts w:ascii="Arial" w:eastAsia="Times New Roman" w:hAnsi="Arial" w:cs="Arial"/>
          <w:sz w:val="24"/>
          <w:szCs w:val="24"/>
        </w:rPr>
        <w:t>Adjourn</w:t>
      </w:r>
      <w:bookmarkStart w:id="0" w:name="_GoBack"/>
      <w:bookmarkEnd w:id="0"/>
    </w:p>
    <w:sectPr w:rsidR="0021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D"/>
    <w:rsid w:val="0021565D"/>
    <w:rsid w:val="009B0A95"/>
    <w:rsid w:val="00D8264C"/>
    <w:rsid w:val="00E474FC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2014-11-07T23:08:00Z</dcterms:created>
  <dcterms:modified xsi:type="dcterms:W3CDTF">2014-11-07T23:09:00Z</dcterms:modified>
</cp:coreProperties>
</file>