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B07" w:rsidRDefault="00641A7C" w:rsidP="00641A7C">
      <w:pPr>
        <w:jc w:val="center"/>
        <w:rPr>
          <w:rFonts w:ascii="Arial" w:hAnsi="Arial" w:cs="Arial"/>
          <w:b/>
          <w:sz w:val="36"/>
          <w:szCs w:val="36"/>
        </w:rPr>
      </w:pPr>
      <w:bookmarkStart w:id="0" w:name="_GoBack"/>
      <w:bookmarkEnd w:id="0"/>
      <w:r w:rsidRPr="00641A7C">
        <w:rPr>
          <w:rFonts w:ascii="Arial" w:hAnsi="Arial" w:cs="Arial"/>
          <w:b/>
          <w:sz w:val="36"/>
          <w:szCs w:val="36"/>
        </w:rPr>
        <w:t>WVSU</w:t>
      </w:r>
    </w:p>
    <w:p w:rsidR="00641A7C" w:rsidRDefault="00641A7C" w:rsidP="00641A7C">
      <w:pPr>
        <w:spacing w:after="0"/>
        <w:jc w:val="center"/>
        <w:rPr>
          <w:rFonts w:ascii="Arial" w:hAnsi="Arial" w:cs="Arial"/>
          <w:b/>
          <w:sz w:val="28"/>
          <w:szCs w:val="28"/>
        </w:rPr>
      </w:pPr>
      <w:r>
        <w:rPr>
          <w:rFonts w:ascii="Arial" w:hAnsi="Arial" w:cs="Arial"/>
          <w:b/>
          <w:sz w:val="28"/>
          <w:szCs w:val="28"/>
        </w:rPr>
        <w:t>PERFORMANCE REVIEW FORM</w:t>
      </w:r>
    </w:p>
    <w:p w:rsidR="002B4AC0" w:rsidRDefault="00641A7C" w:rsidP="002B4AC0">
      <w:pPr>
        <w:spacing w:after="0"/>
        <w:jc w:val="center"/>
        <w:rPr>
          <w:rFonts w:ascii="Arial" w:hAnsi="Arial" w:cs="Arial"/>
        </w:rPr>
      </w:pPr>
      <w:r w:rsidRPr="00641A7C">
        <w:rPr>
          <w:rFonts w:ascii="Arial" w:hAnsi="Arial" w:cs="Arial"/>
          <w:sz w:val="20"/>
          <w:szCs w:val="20"/>
        </w:rPr>
        <w:t>PROFESSIONAL – MANAGERIAL EMPLOYEES</w:t>
      </w:r>
      <w:r w:rsidR="002B4AC0">
        <w:rPr>
          <w:rFonts w:ascii="Arial" w:hAnsi="Arial" w:cs="Arial"/>
        </w:rPr>
        <w:t xml:space="preserve">                                                                                </w:t>
      </w:r>
    </w:p>
    <w:p w:rsidR="002B4AC0" w:rsidRDefault="002B4AC0" w:rsidP="002B4AC0">
      <w:pPr>
        <w:spacing w:after="0"/>
        <w:jc w:val="center"/>
        <w:rPr>
          <w:rFonts w:ascii="Arial" w:hAnsi="Arial" w:cs="Arial"/>
        </w:rPr>
      </w:pPr>
    </w:p>
    <w:tbl>
      <w:tblPr>
        <w:tblStyle w:val="TableGrid"/>
        <w:tblW w:w="0" w:type="auto"/>
        <w:tblLook w:val="04A0" w:firstRow="1" w:lastRow="0" w:firstColumn="1" w:lastColumn="0" w:noHBand="0" w:noVBand="1"/>
      </w:tblPr>
      <w:tblGrid>
        <w:gridCol w:w="3888"/>
        <w:gridCol w:w="450"/>
        <w:gridCol w:w="1170"/>
        <w:gridCol w:w="2700"/>
        <w:gridCol w:w="2808"/>
      </w:tblGrid>
      <w:tr w:rsidR="002B4AC0" w:rsidTr="002B4AC0">
        <w:tc>
          <w:tcPr>
            <w:tcW w:w="4338" w:type="dxa"/>
            <w:gridSpan w:val="2"/>
            <w:vAlign w:val="bottom"/>
          </w:tcPr>
          <w:p w:rsidR="002B4AC0" w:rsidRDefault="002B4AC0" w:rsidP="002B4AC0">
            <w:pPr>
              <w:rPr>
                <w:rFonts w:ascii="Arial" w:hAnsi="Arial" w:cs="Arial"/>
              </w:rPr>
            </w:pPr>
            <w:r>
              <w:rPr>
                <w:rFonts w:ascii="Arial" w:hAnsi="Arial" w:cs="Arial"/>
              </w:rPr>
              <w:t xml:space="preserve">Employee’s Name:  </w:t>
            </w: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r>
              <w:rPr>
                <w:rFonts w:ascii="Arial" w:hAnsi="Arial" w:cs="Arial"/>
              </w:rPr>
              <w:t xml:space="preserve">                                                        </w:t>
            </w:r>
          </w:p>
        </w:tc>
        <w:tc>
          <w:tcPr>
            <w:tcW w:w="3870" w:type="dxa"/>
            <w:gridSpan w:val="2"/>
            <w:vAlign w:val="bottom"/>
          </w:tcPr>
          <w:p w:rsidR="002B4AC0" w:rsidRDefault="002B4AC0" w:rsidP="002B4AC0">
            <w:pPr>
              <w:rPr>
                <w:rFonts w:ascii="Arial" w:hAnsi="Arial" w:cs="Arial"/>
              </w:rPr>
            </w:pPr>
          </w:p>
          <w:p w:rsidR="002B4AC0" w:rsidRDefault="002B4AC0" w:rsidP="002B4AC0">
            <w:pPr>
              <w:rPr>
                <w:rFonts w:ascii="Arial" w:hAnsi="Arial" w:cs="Arial"/>
              </w:rPr>
            </w:pPr>
            <w:r>
              <w:rPr>
                <w:rFonts w:ascii="Arial" w:hAnsi="Arial" w:cs="Arial"/>
              </w:rPr>
              <w:t xml:space="preserve">Title:  </w:t>
            </w: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808" w:type="dxa"/>
            <w:vAlign w:val="bottom"/>
          </w:tcPr>
          <w:p w:rsidR="002B4AC0" w:rsidRDefault="002B4AC0" w:rsidP="002B4AC0">
            <w:pPr>
              <w:rPr>
                <w:rFonts w:ascii="Arial" w:hAnsi="Arial" w:cs="Arial"/>
              </w:rPr>
            </w:pPr>
            <w:r>
              <w:rPr>
                <w:rFonts w:ascii="Arial" w:hAnsi="Arial" w:cs="Arial"/>
              </w:rPr>
              <w:t xml:space="preserve">                                                                                                  Date of Appraisal:  </w:t>
            </w: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p>
        </w:tc>
      </w:tr>
      <w:tr w:rsidR="002B4AC0" w:rsidTr="002B4AC0">
        <w:tc>
          <w:tcPr>
            <w:tcW w:w="5508" w:type="dxa"/>
            <w:gridSpan w:val="3"/>
            <w:vAlign w:val="bottom"/>
          </w:tcPr>
          <w:p w:rsidR="002B4AC0" w:rsidRDefault="002B4AC0" w:rsidP="002B4AC0">
            <w:pPr>
              <w:rPr>
                <w:rFonts w:ascii="Arial" w:hAnsi="Arial" w:cs="Arial"/>
              </w:rPr>
            </w:pPr>
          </w:p>
          <w:p w:rsidR="002B4AC0" w:rsidRDefault="002B4AC0" w:rsidP="002B4AC0">
            <w:pPr>
              <w:rPr>
                <w:rFonts w:ascii="Arial" w:hAnsi="Arial" w:cs="Arial"/>
              </w:rPr>
            </w:pPr>
            <w:r>
              <w:rPr>
                <w:rFonts w:ascii="Arial" w:hAnsi="Arial" w:cs="Arial"/>
              </w:rPr>
              <w:t xml:space="preserve">Supervisor: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r>
              <w:rPr>
                <w:rFonts w:ascii="Arial" w:hAnsi="Arial" w:cs="Arial"/>
              </w:rPr>
              <w:t xml:space="preserve">                                                </w:t>
            </w:r>
          </w:p>
        </w:tc>
        <w:tc>
          <w:tcPr>
            <w:tcW w:w="5508" w:type="dxa"/>
            <w:gridSpan w:val="2"/>
            <w:vAlign w:val="bottom"/>
          </w:tcPr>
          <w:p w:rsidR="002B4AC0" w:rsidRDefault="002B4AC0" w:rsidP="002B4AC0">
            <w:pPr>
              <w:rPr>
                <w:rFonts w:ascii="Arial" w:hAnsi="Arial" w:cs="Arial"/>
              </w:rPr>
            </w:pPr>
            <w:r>
              <w:rPr>
                <w:rFonts w:ascii="Arial" w:hAnsi="Arial" w:cs="Arial"/>
              </w:rPr>
              <w:t xml:space="preserve">Department Division:  </w:t>
            </w:r>
            <w:r>
              <w:rPr>
                <w:rFonts w:ascii="Arial" w:hAnsi="Arial" w:cs="Arial"/>
              </w:rPr>
              <w:fldChar w:fldCharType="begin">
                <w:ffData>
                  <w:name w:val="Text7"/>
                  <w:enabled/>
                  <w:calcOnExit w:val="0"/>
                  <w:textInput/>
                </w:ffData>
              </w:fldChar>
            </w:r>
            <w:bookmarkStart w:id="5"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r>
              <w:rPr>
                <w:rFonts w:ascii="Arial" w:hAnsi="Arial" w:cs="Arial"/>
              </w:rPr>
              <w:t xml:space="preserve">                                 </w:t>
            </w:r>
          </w:p>
        </w:tc>
      </w:tr>
      <w:tr w:rsidR="002B4AC0" w:rsidTr="002B4AC0">
        <w:tc>
          <w:tcPr>
            <w:tcW w:w="3888" w:type="dxa"/>
            <w:vAlign w:val="bottom"/>
          </w:tcPr>
          <w:p w:rsidR="002B4AC0" w:rsidRDefault="002B4AC0" w:rsidP="002B4AC0">
            <w:pPr>
              <w:rPr>
                <w:rFonts w:ascii="Arial" w:hAnsi="Arial" w:cs="Arial"/>
              </w:rPr>
            </w:pPr>
            <w:r>
              <w:rPr>
                <w:rFonts w:ascii="Arial" w:hAnsi="Arial" w:cs="Arial"/>
              </w:rPr>
              <w:t>Appraisal Period</w:t>
            </w:r>
          </w:p>
          <w:p w:rsidR="002B4AC0" w:rsidRDefault="002B4AC0" w:rsidP="002B4AC0">
            <w:pPr>
              <w:rPr>
                <w:rFonts w:ascii="Arial" w:hAnsi="Arial" w:cs="Arial"/>
              </w:rPr>
            </w:pPr>
          </w:p>
          <w:p w:rsidR="002B4AC0" w:rsidRDefault="002B4AC0" w:rsidP="002B4AC0">
            <w:pPr>
              <w:rPr>
                <w:rFonts w:ascii="Arial" w:hAnsi="Arial" w:cs="Arial"/>
              </w:rPr>
            </w:pPr>
            <w:r>
              <w:rPr>
                <w:rFonts w:ascii="Arial" w:hAnsi="Arial" w:cs="Arial"/>
              </w:rPr>
              <w:t xml:space="preserve">From:  </w:t>
            </w:r>
            <w:r>
              <w:rPr>
                <w:rFonts w:ascii="Arial" w:hAnsi="Arial" w:cs="Arial"/>
              </w:rPr>
              <w:fldChar w:fldCharType="begin">
                <w:ffData>
                  <w:name w:val="Text5"/>
                  <w:enabled/>
                  <w:calcOnExit w:val="0"/>
                  <w:textInput/>
                </w:ffData>
              </w:fldChar>
            </w:r>
            <w:bookmarkStart w:id="6"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r>
              <w:rPr>
                <w:rFonts w:ascii="Arial" w:hAnsi="Arial" w:cs="Arial"/>
              </w:rPr>
              <w:t xml:space="preserve">   To:  </w:t>
            </w:r>
            <w:r>
              <w:rPr>
                <w:rFonts w:ascii="Arial" w:hAnsi="Arial" w:cs="Arial"/>
              </w:rPr>
              <w:fldChar w:fldCharType="begin">
                <w:ffData>
                  <w:name w:val="Text6"/>
                  <w:enabled/>
                  <w:calcOnExit w:val="0"/>
                  <w:textInput/>
                </w:ffData>
              </w:fldChar>
            </w:r>
            <w:bookmarkStart w:id="7"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t xml:space="preserve"> </w:t>
            </w:r>
          </w:p>
        </w:tc>
        <w:tc>
          <w:tcPr>
            <w:tcW w:w="7128" w:type="dxa"/>
            <w:gridSpan w:val="4"/>
            <w:vAlign w:val="bottom"/>
          </w:tcPr>
          <w:p w:rsidR="002B4AC0" w:rsidRDefault="002B4AC0" w:rsidP="002B4AC0">
            <w:pPr>
              <w:rPr>
                <w:rFonts w:ascii="Arial" w:hAnsi="Arial" w:cs="Arial"/>
              </w:rPr>
            </w:pPr>
            <w:r>
              <w:rPr>
                <w:rFonts w:ascii="Arial" w:hAnsi="Arial" w:cs="Arial"/>
              </w:rPr>
              <w:t xml:space="preserve">Employee in a Probationary Period?                    Yes  </w:t>
            </w:r>
            <w:r>
              <w:rPr>
                <w:rFonts w:ascii="Arial" w:hAnsi="Arial" w:cs="Arial"/>
              </w:rPr>
              <w:fldChar w:fldCharType="begin">
                <w:ffData>
                  <w:name w:val="Check1"/>
                  <w:enabled/>
                  <w:calcOnExit w:val="0"/>
                  <w:checkBox>
                    <w:sizeAuto/>
                    <w:default w:val="0"/>
                  </w:checkBox>
                </w:ffData>
              </w:fldChar>
            </w:r>
            <w:bookmarkStart w:id="8" w:name="Check1"/>
            <w:r>
              <w:rPr>
                <w:rFonts w:ascii="Arial" w:hAnsi="Arial" w:cs="Arial"/>
              </w:rPr>
              <w:instrText xml:space="preserve"> FORMCHECKBOX </w:instrText>
            </w:r>
            <w:r w:rsidR="009234BA">
              <w:rPr>
                <w:rFonts w:ascii="Arial" w:hAnsi="Arial" w:cs="Arial"/>
              </w:rPr>
            </w:r>
            <w:r w:rsidR="009234BA">
              <w:rPr>
                <w:rFonts w:ascii="Arial" w:hAnsi="Arial" w:cs="Arial"/>
              </w:rPr>
              <w:fldChar w:fldCharType="separate"/>
            </w:r>
            <w:r>
              <w:rPr>
                <w:rFonts w:ascii="Arial" w:hAnsi="Arial" w:cs="Arial"/>
              </w:rPr>
              <w:fldChar w:fldCharType="end"/>
            </w:r>
            <w:bookmarkEnd w:id="8"/>
            <w:r>
              <w:rPr>
                <w:rFonts w:ascii="Arial" w:hAnsi="Arial" w:cs="Arial"/>
              </w:rPr>
              <w:t xml:space="preserve">     No  </w:t>
            </w:r>
            <w:r>
              <w:rPr>
                <w:rFonts w:ascii="Arial" w:hAnsi="Arial" w:cs="Arial"/>
              </w:rPr>
              <w:fldChar w:fldCharType="begin">
                <w:ffData>
                  <w:name w:val="Check2"/>
                  <w:enabled/>
                  <w:calcOnExit w:val="0"/>
                  <w:checkBox>
                    <w:sizeAuto/>
                    <w:default w:val="0"/>
                  </w:checkBox>
                </w:ffData>
              </w:fldChar>
            </w:r>
            <w:bookmarkStart w:id="9" w:name="Check2"/>
            <w:r>
              <w:rPr>
                <w:rFonts w:ascii="Arial" w:hAnsi="Arial" w:cs="Arial"/>
              </w:rPr>
              <w:instrText xml:space="preserve"> FORMCHECKBOX </w:instrText>
            </w:r>
            <w:r w:rsidR="009234BA">
              <w:rPr>
                <w:rFonts w:ascii="Arial" w:hAnsi="Arial" w:cs="Arial"/>
              </w:rPr>
            </w:r>
            <w:r w:rsidR="009234BA">
              <w:rPr>
                <w:rFonts w:ascii="Arial" w:hAnsi="Arial" w:cs="Arial"/>
              </w:rPr>
              <w:fldChar w:fldCharType="separate"/>
            </w:r>
            <w:r>
              <w:rPr>
                <w:rFonts w:ascii="Arial" w:hAnsi="Arial" w:cs="Arial"/>
              </w:rPr>
              <w:fldChar w:fldCharType="end"/>
            </w:r>
            <w:bookmarkEnd w:id="9"/>
            <w:r>
              <w:rPr>
                <w:rFonts w:ascii="Arial" w:hAnsi="Arial" w:cs="Arial"/>
              </w:rPr>
              <w:t xml:space="preserve">   </w:t>
            </w:r>
          </w:p>
        </w:tc>
      </w:tr>
    </w:tbl>
    <w:p w:rsidR="002B4AC0" w:rsidRDefault="002B4AC0" w:rsidP="002B4AC0">
      <w:pPr>
        <w:spacing w:after="0"/>
        <w:rPr>
          <w:rFonts w:ascii="Arial" w:hAnsi="Arial" w:cs="Arial"/>
        </w:rPr>
      </w:pPr>
      <w:r>
        <w:rPr>
          <w:rFonts w:ascii="Arial" w:hAnsi="Arial" w:cs="Arial"/>
        </w:rPr>
        <w:t xml:space="preserve">       </w:t>
      </w:r>
    </w:p>
    <w:p w:rsidR="00641A7C" w:rsidRPr="005F5DD3" w:rsidRDefault="00641A7C" w:rsidP="00641A7C">
      <w:pPr>
        <w:spacing w:after="0"/>
        <w:jc w:val="center"/>
        <w:rPr>
          <w:rFonts w:ascii="Arial" w:hAnsi="Arial" w:cs="Arial"/>
          <w:b/>
        </w:rPr>
      </w:pPr>
      <w:r w:rsidRPr="005F5DD3">
        <w:rPr>
          <w:rFonts w:ascii="Arial" w:hAnsi="Arial" w:cs="Arial"/>
          <w:b/>
        </w:rPr>
        <w:t>Instructions</w:t>
      </w:r>
    </w:p>
    <w:tbl>
      <w:tblPr>
        <w:tblStyle w:val="TableGrid"/>
        <w:tblW w:w="11088" w:type="dxa"/>
        <w:tblLook w:val="04A0" w:firstRow="1" w:lastRow="0" w:firstColumn="1" w:lastColumn="0" w:noHBand="0" w:noVBand="1"/>
      </w:tblPr>
      <w:tblGrid>
        <w:gridCol w:w="11088"/>
      </w:tblGrid>
      <w:tr w:rsidR="00641A7C" w:rsidTr="002F4ECA">
        <w:tc>
          <w:tcPr>
            <w:tcW w:w="11088" w:type="dxa"/>
            <w:tcBorders>
              <w:top w:val="nil"/>
              <w:left w:val="nil"/>
              <w:bottom w:val="nil"/>
              <w:right w:val="nil"/>
            </w:tcBorders>
          </w:tcPr>
          <w:p w:rsidR="00641A7C" w:rsidRPr="005F5DD3" w:rsidRDefault="00641A7C" w:rsidP="005F5DD3">
            <w:pPr>
              <w:jc w:val="both"/>
              <w:rPr>
                <w:rFonts w:ascii="Arial" w:hAnsi="Arial" w:cs="Arial"/>
                <w:sz w:val="20"/>
                <w:szCs w:val="20"/>
              </w:rPr>
            </w:pPr>
            <w:r w:rsidRPr="005F5DD3">
              <w:rPr>
                <w:rFonts w:ascii="Arial" w:hAnsi="Arial" w:cs="Arial"/>
                <w:sz w:val="20"/>
                <w:szCs w:val="20"/>
              </w:rPr>
              <w:t>Listed below are a nu</w:t>
            </w:r>
            <w:r w:rsidR="005F5DD3" w:rsidRPr="005F5DD3">
              <w:rPr>
                <w:rFonts w:ascii="Arial" w:hAnsi="Arial" w:cs="Arial"/>
                <w:sz w:val="20"/>
                <w:szCs w:val="20"/>
              </w:rPr>
              <w:t>m</w:t>
            </w:r>
            <w:r w:rsidRPr="005F5DD3">
              <w:rPr>
                <w:rFonts w:ascii="Arial" w:hAnsi="Arial" w:cs="Arial"/>
                <w:sz w:val="20"/>
                <w:szCs w:val="20"/>
              </w:rPr>
              <w:t xml:space="preserve">ber of performance standards covering qualities, traits and abilities that are important for success on the job.  Carefully evaluate each of the standards separately and then place a (√) mark in the square next to the phrase which most nearly describes the person being rated.  You may use (+) or (-) after each (√) </w:t>
            </w:r>
            <w:r w:rsidR="005F5DD3" w:rsidRPr="005F5DD3">
              <w:rPr>
                <w:rFonts w:ascii="Arial" w:hAnsi="Arial" w:cs="Arial"/>
                <w:sz w:val="20"/>
                <w:szCs w:val="20"/>
              </w:rPr>
              <w:t>should you deem it appropriate.  On the line below each factor indicate briefly the specific job duties or traits the employee must improve upon and what he/she must do to improve any aspect of his/her work.  In addition, include statements recognizing commendable performance.  The form should be completed once annually on each employee in your unit after the first performance appraisal during the probationary period of a new employee, with the recommendation of retention or termination.</w:t>
            </w:r>
          </w:p>
        </w:tc>
      </w:tr>
    </w:tbl>
    <w:p w:rsidR="00614115" w:rsidRDefault="00614115" w:rsidP="00641A7C">
      <w:pPr>
        <w:spacing w:after="0"/>
        <w:jc w:val="center"/>
        <w:rPr>
          <w:rFonts w:ascii="Arial" w:hAnsi="Arial" w:cs="Arial"/>
          <w:b/>
        </w:rPr>
      </w:pPr>
    </w:p>
    <w:p w:rsidR="00641A7C" w:rsidRDefault="005F5DD3" w:rsidP="00641A7C">
      <w:pPr>
        <w:spacing w:after="0"/>
        <w:jc w:val="center"/>
        <w:rPr>
          <w:rFonts w:ascii="Arial" w:hAnsi="Arial" w:cs="Arial"/>
          <w:b/>
        </w:rPr>
      </w:pPr>
      <w:r>
        <w:rPr>
          <w:rFonts w:ascii="Arial" w:hAnsi="Arial" w:cs="Arial"/>
          <w:b/>
        </w:rPr>
        <w:t>Levels of Performance</w:t>
      </w:r>
    </w:p>
    <w:tbl>
      <w:tblPr>
        <w:tblStyle w:val="TableGrid"/>
        <w:tblW w:w="11088" w:type="dxa"/>
        <w:tblLook w:val="04A0" w:firstRow="1" w:lastRow="0" w:firstColumn="1" w:lastColumn="0" w:noHBand="0" w:noVBand="1"/>
      </w:tblPr>
      <w:tblGrid>
        <w:gridCol w:w="4788"/>
        <w:gridCol w:w="6300"/>
      </w:tblGrid>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at Unacceptable Levels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at a level much less than expected.  Needs considerable improvement or little improvement has resulted from counseling.</w:t>
            </w:r>
          </w:p>
        </w:tc>
      </w:tr>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Meets Requirements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satisfactory; consistently meets overall requirement.</w:t>
            </w:r>
          </w:p>
        </w:tc>
      </w:tr>
      <w:tr w:rsidR="005F5DD3" w:rsidRPr="006F1147" w:rsidTr="00614115">
        <w:tc>
          <w:tcPr>
            <w:tcW w:w="4788"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Substantially Exceeds Requirements</w:t>
            </w:r>
          </w:p>
        </w:tc>
        <w:tc>
          <w:tcPr>
            <w:tcW w:w="6300" w:type="dxa"/>
          </w:tcPr>
          <w:p w:rsidR="005F5DD3" w:rsidRPr="006F1147" w:rsidRDefault="005F5DD3" w:rsidP="005F5DD3">
            <w:pPr>
              <w:rPr>
                <w:rFonts w:ascii="Arial" w:hAnsi="Arial" w:cs="Arial"/>
                <w:sz w:val="20"/>
                <w:szCs w:val="20"/>
              </w:rPr>
            </w:pPr>
            <w:r w:rsidRPr="006F1147">
              <w:rPr>
                <w:rFonts w:ascii="Arial" w:hAnsi="Arial" w:cs="Arial"/>
                <w:sz w:val="20"/>
                <w:szCs w:val="20"/>
              </w:rPr>
              <w:t>Performance consistently exceeds requirements.</w:t>
            </w:r>
          </w:p>
        </w:tc>
      </w:tr>
    </w:tbl>
    <w:p w:rsidR="005F5DD3" w:rsidRDefault="005F5DD3" w:rsidP="006F1147">
      <w:pPr>
        <w:spacing w:after="0"/>
        <w:rPr>
          <w:rFonts w:ascii="Arial" w:hAnsi="Arial" w:cs="Arial"/>
          <w:b/>
        </w:rPr>
      </w:pPr>
    </w:p>
    <w:tbl>
      <w:tblPr>
        <w:tblStyle w:val="TableGrid"/>
        <w:tblW w:w="11088" w:type="dxa"/>
        <w:tblLook w:val="04A0" w:firstRow="1" w:lastRow="0" w:firstColumn="1" w:lastColumn="0" w:noHBand="0" w:noVBand="1"/>
      </w:tblPr>
      <w:tblGrid>
        <w:gridCol w:w="5688"/>
        <w:gridCol w:w="1890"/>
        <w:gridCol w:w="1710"/>
        <w:gridCol w:w="1800"/>
      </w:tblGrid>
      <w:tr w:rsidR="000E7CA4" w:rsidRPr="006F1147" w:rsidTr="002F4ECA">
        <w:tc>
          <w:tcPr>
            <w:tcW w:w="5688" w:type="dxa"/>
          </w:tcPr>
          <w:p w:rsidR="006F1147" w:rsidRPr="006F1147" w:rsidRDefault="006F1147" w:rsidP="006F1147">
            <w:pPr>
              <w:jc w:val="center"/>
              <w:rPr>
                <w:rFonts w:ascii="Arial" w:hAnsi="Arial" w:cs="Arial"/>
                <w:b/>
              </w:rPr>
            </w:pPr>
            <w:r w:rsidRPr="006F1147">
              <w:rPr>
                <w:rFonts w:ascii="Arial" w:hAnsi="Arial" w:cs="Arial"/>
                <w:b/>
              </w:rPr>
              <w:t>Performance Standards</w:t>
            </w:r>
          </w:p>
        </w:tc>
        <w:tc>
          <w:tcPr>
            <w:tcW w:w="1890" w:type="dxa"/>
          </w:tcPr>
          <w:p w:rsidR="006F1147" w:rsidRPr="006F1147" w:rsidRDefault="006F1147" w:rsidP="006F1147">
            <w:pPr>
              <w:jc w:val="center"/>
              <w:rPr>
                <w:rFonts w:ascii="Arial" w:hAnsi="Arial" w:cs="Arial"/>
                <w:b/>
              </w:rPr>
            </w:pPr>
            <w:r w:rsidRPr="006F1147">
              <w:rPr>
                <w:rFonts w:ascii="Arial" w:hAnsi="Arial" w:cs="Arial"/>
                <w:b/>
              </w:rPr>
              <w:t>Unacceptable Level</w:t>
            </w:r>
          </w:p>
        </w:tc>
        <w:tc>
          <w:tcPr>
            <w:tcW w:w="1710" w:type="dxa"/>
          </w:tcPr>
          <w:p w:rsidR="006F1147" w:rsidRPr="006F1147" w:rsidRDefault="006F1147" w:rsidP="006F1147">
            <w:pPr>
              <w:jc w:val="center"/>
              <w:rPr>
                <w:rFonts w:ascii="Arial" w:hAnsi="Arial" w:cs="Arial"/>
                <w:b/>
              </w:rPr>
            </w:pPr>
            <w:r w:rsidRPr="006F1147">
              <w:rPr>
                <w:rFonts w:ascii="Arial" w:hAnsi="Arial" w:cs="Arial"/>
                <w:b/>
              </w:rPr>
              <w:t>Meets Requirements</w:t>
            </w:r>
          </w:p>
        </w:tc>
        <w:tc>
          <w:tcPr>
            <w:tcW w:w="1800" w:type="dxa"/>
          </w:tcPr>
          <w:p w:rsidR="006F1147" w:rsidRPr="006F1147" w:rsidRDefault="006F1147" w:rsidP="006F1147">
            <w:pPr>
              <w:jc w:val="center"/>
              <w:rPr>
                <w:rFonts w:ascii="Arial" w:hAnsi="Arial" w:cs="Arial"/>
                <w:b/>
              </w:rPr>
            </w:pPr>
            <w:r w:rsidRPr="006F1147">
              <w:rPr>
                <w:rFonts w:ascii="Arial" w:hAnsi="Arial" w:cs="Arial"/>
                <w:b/>
              </w:rPr>
              <w:t>Exceeds Requirements</w:t>
            </w:r>
          </w:p>
        </w:tc>
      </w:tr>
      <w:tr w:rsidR="000E7CA4" w:rsidTr="002F4ECA">
        <w:tc>
          <w:tcPr>
            <w:tcW w:w="5688" w:type="dxa"/>
          </w:tcPr>
          <w:p w:rsidR="000E7CA4" w:rsidRDefault="000E7CA4" w:rsidP="006F1147">
            <w:pPr>
              <w:rPr>
                <w:rFonts w:ascii="Arial" w:hAnsi="Arial" w:cs="Arial"/>
                <w:b/>
              </w:rPr>
            </w:pPr>
            <w:r>
              <w:rPr>
                <w:rFonts w:ascii="Arial" w:hAnsi="Arial" w:cs="Arial"/>
                <w:b/>
              </w:rPr>
              <w:t xml:space="preserve">A. </w:t>
            </w:r>
            <w:r w:rsidRPr="006F1147">
              <w:rPr>
                <w:rFonts w:ascii="Arial" w:hAnsi="Arial" w:cs="Arial"/>
                <w:b/>
              </w:rPr>
              <w:t>Job Knowledge</w:t>
            </w:r>
          </w:p>
          <w:p w:rsidR="000E7CA4" w:rsidRDefault="000E7CA4" w:rsidP="000E7CA4">
            <w:pPr>
              <w:rPr>
                <w:rFonts w:ascii="Arial" w:hAnsi="Arial" w:cs="Arial"/>
              </w:rPr>
            </w:pPr>
          </w:p>
          <w:p w:rsidR="000E7CA4" w:rsidRPr="00780887" w:rsidRDefault="000E7CA4" w:rsidP="000E7CA4">
            <w:pPr>
              <w:rPr>
                <w:rFonts w:ascii="Arial" w:hAnsi="Arial" w:cs="Arial"/>
                <w:sz w:val="20"/>
                <w:szCs w:val="20"/>
              </w:rPr>
            </w:pPr>
            <w:r w:rsidRPr="00780887">
              <w:rPr>
                <w:rFonts w:ascii="Arial" w:hAnsi="Arial" w:cs="Arial"/>
                <w:sz w:val="20"/>
                <w:szCs w:val="20"/>
              </w:rPr>
              <w:t>Competence in field or specialty:  Consider adequacy of practical, technical and professional skills and knowledge for accomplishing the job.</w:t>
            </w:r>
          </w:p>
        </w:tc>
        <w:tc>
          <w:tcPr>
            <w:tcW w:w="1890" w:type="dxa"/>
          </w:tcPr>
          <w:p w:rsidR="000E7CA4" w:rsidRPr="000E7CA4" w:rsidRDefault="000E7CA4" w:rsidP="006F1147">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bookmarkStart w:id="10" w:name="Check3"/>
            <w:r w:rsidRPr="000E7CA4">
              <w:rPr>
                <w:rFonts w:ascii="Arial" w:hAnsi="Arial" w:cs="Arial"/>
                <w:b/>
                <w:sz w:val="36"/>
                <w:szCs w:val="36"/>
              </w:rPr>
              <w:instrText xml:space="preserve"> FORMCHECKBOX </w:instrText>
            </w:r>
            <w:r w:rsidR="009234BA">
              <w:rPr>
                <w:rFonts w:ascii="Arial" w:hAnsi="Arial" w:cs="Arial"/>
                <w:b/>
                <w:sz w:val="36"/>
                <w:szCs w:val="36"/>
              </w:rPr>
            </w:r>
            <w:r w:rsidR="009234BA">
              <w:rPr>
                <w:rFonts w:ascii="Arial" w:hAnsi="Arial" w:cs="Arial"/>
                <w:b/>
                <w:sz w:val="36"/>
                <w:szCs w:val="36"/>
              </w:rPr>
              <w:fldChar w:fldCharType="separate"/>
            </w:r>
            <w:r w:rsidRPr="000E7CA4">
              <w:rPr>
                <w:rFonts w:ascii="Arial" w:hAnsi="Arial" w:cs="Arial"/>
                <w:b/>
                <w:sz w:val="36"/>
                <w:szCs w:val="36"/>
              </w:rPr>
              <w:fldChar w:fldCharType="end"/>
            </w:r>
            <w:bookmarkEnd w:id="10"/>
          </w:p>
          <w:p w:rsidR="000E7CA4" w:rsidRPr="000E7CA4" w:rsidRDefault="000E7CA4" w:rsidP="006F1147">
            <w:pPr>
              <w:rPr>
                <w:rFonts w:ascii="Arial" w:hAnsi="Arial" w:cs="Arial"/>
                <w:sz w:val="20"/>
                <w:szCs w:val="20"/>
              </w:rPr>
            </w:pPr>
            <w:r w:rsidRPr="000E7CA4">
              <w:rPr>
                <w:rFonts w:ascii="Arial" w:hAnsi="Arial" w:cs="Arial"/>
                <w:sz w:val="20"/>
                <w:szCs w:val="20"/>
              </w:rPr>
              <w:t>Has little or no grasp of practical, technical or professional knowledge</w:t>
            </w:r>
          </w:p>
        </w:tc>
        <w:tc>
          <w:tcPr>
            <w:tcW w:w="1710" w:type="dxa"/>
          </w:tcPr>
          <w:p w:rsidR="000E7CA4" w:rsidRPr="000E7CA4" w:rsidRDefault="000E7CA4"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9234BA">
              <w:rPr>
                <w:rFonts w:ascii="Arial" w:hAnsi="Arial" w:cs="Arial"/>
                <w:b/>
                <w:sz w:val="36"/>
                <w:szCs w:val="36"/>
              </w:rPr>
            </w:r>
            <w:r w:rsidR="009234BA">
              <w:rPr>
                <w:rFonts w:ascii="Arial" w:hAnsi="Arial" w:cs="Arial"/>
                <w:b/>
                <w:sz w:val="36"/>
                <w:szCs w:val="36"/>
              </w:rPr>
              <w:fldChar w:fldCharType="separate"/>
            </w:r>
            <w:r w:rsidRPr="000E7CA4">
              <w:rPr>
                <w:rFonts w:ascii="Arial" w:hAnsi="Arial" w:cs="Arial"/>
                <w:b/>
                <w:sz w:val="36"/>
                <w:szCs w:val="36"/>
              </w:rPr>
              <w:fldChar w:fldCharType="end"/>
            </w:r>
          </w:p>
          <w:p w:rsidR="000E7CA4" w:rsidRPr="000E7CA4" w:rsidRDefault="000E7CA4" w:rsidP="000E7CA4">
            <w:pPr>
              <w:rPr>
                <w:rFonts w:ascii="Arial" w:hAnsi="Arial" w:cs="Arial"/>
                <w:sz w:val="20"/>
                <w:szCs w:val="20"/>
              </w:rPr>
            </w:pPr>
            <w:r>
              <w:rPr>
                <w:rFonts w:ascii="Arial" w:hAnsi="Arial" w:cs="Arial"/>
                <w:sz w:val="20"/>
                <w:szCs w:val="20"/>
              </w:rPr>
              <w:t>Knowledge in field appears to be satisfactory</w:t>
            </w:r>
          </w:p>
        </w:tc>
        <w:tc>
          <w:tcPr>
            <w:tcW w:w="1800" w:type="dxa"/>
          </w:tcPr>
          <w:p w:rsidR="000E7CA4" w:rsidRPr="000E7CA4" w:rsidRDefault="000E7CA4" w:rsidP="00B603FD">
            <w:pPr>
              <w:rPr>
                <w:rFonts w:ascii="Arial" w:hAnsi="Arial" w:cs="Arial"/>
                <w:b/>
                <w:sz w:val="36"/>
                <w:szCs w:val="36"/>
              </w:rPr>
            </w:pPr>
            <w:r w:rsidRPr="000E7CA4">
              <w:rPr>
                <w:rFonts w:ascii="Arial" w:hAnsi="Arial" w:cs="Arial"/>
                <w:b/>
                <w:sz w:val="36"/>
                <w:szCs w:val="36"/>
              </w:rPr>
              <w:fldChar w:fldCharType="begin">
                <w:ffData>
                  <w:name w:val="Check3"/>
                  <w:enabled/>
                  <w:calcOnExit w:val="0"/>
                  <w:checkBox>
                    <w:sizeAuto/>
                    <w:default w:val="0"/>
                  </w:checkBox>
                </w:ffData>
              </w:fldChar>
            </w:r>
            <w:r w:rsidRPr="000E7CA4">
              <w:rPr>
                <w:rFonts w:ascii="Arial" w:hAnsi="Arial" w:cs="Arial"/>
                <w:b/>
                <w:sz w:val="36"/>
                <w:szCs w:val="36"/>
              </w:rPr>
              <w:instrText xml:space="preserve"> FORMCHECKBOX </w:instrText>
            </w:r>
            <w:r w:rsidR="009234BA">
              <w:rPr>
                <w:rFonts w:ascii="Arial" w:hAnsi="Arial" w:cs="Arial"/>
                <w:b/>
                <w:sz w:val="36"/>
                <w:szCs w:val="36"/>
              </w:rPr>
            </w:r>
            <w:r w:rsidR="009234BA">
              <w:rPr>
                <w:rFonts w:ascii="Arial" w:hAnsi="Arial" w:cs="Arial"/>
                <w:b/>
                <w:sz w:val="36"/>
                <w:szCs w:val="36"/>
              </w:rPr>
              <w:fldChar w:fldCharType="separate"/>
            </w:r>
            <w:r w:rsidRPr="000E7CA4">
              <w:rPr>
                <w:rFonts w:ascii="Arial" w:hAnsi="Arial" w:cs="Arial"/>
                <w:b/>
                <w:sz w:val="36"/>
                <w:szCs w:val="36"/>
              </w:rPr>
              <w:fldChar w:fldCharType="end"/>
            </w:r>
          </w:p>
          <w:p w:rsidR="000E7CA4" w:rsidRPr="000E7CA4" w:rsidRDefault="000E7CA4" w:rsidP="000E7CA4">
            <w:pPr>
              <w:rPr>
                <w:rFonts w:ascii="Arial" w:hAnsi="Arial" w:cs="Arial"/>
                <w:sz w:val="20"/>
                <w:szCs w:val="20"/>
              </w:rPr>
            </w:pPr>
            <w:r>
              <w:rPr>
                <w:rFonts w:ascii="Arial" w:hAnsi="Arial" w:cs="Arial"/>
                <w:sz w:val="20"/>
                <w:szCs w:val="20"/>
              </w:rPr>
              <w:t>Well informed in all areas of field specialty</w:t>
            </w:r>
          </w:p>
        </w:tc>
      </w:tr>
    </w:tbl>
    <w:p w:rsidR="006F1147" w:rsidRDefault="006F1147" w:rsidP="006F1147">
      <w:pPr>
        <w:spacing w:after="0"/>
        <w:rPr>
          <w:rFonts w:ascii="Arial" w:hAnsi="Arial" w:cs="Arial"/>
          <w:b/>
        </w:rPr>
      </w:pPr>
    </w:p>
    <w:p w:rsidR="000E7CA4" w:rsidRDefault="000E7CA4" w:rsidP="006F1147">
      <w:pPr>
        <w:spacing w:after="0"/>
        <w:rPr>
          <w:rFonts w:ascii="Arial" w:hAnsi="Arial" w:cs="Arial"/>
          <w:b/>
        </w:rPr>
      </w:pPr>
      <w:r>
        <w:rPr>
          <w:rFonts w:ascii="Arial" w:hAnsi="Arial" w:cs="Arial"/>
          <w:b/>
        </w:rPr>
        <w:t xml:space="preserve">Comments or action to be taken:  </w:t>
      </w:r>
      <w:r>
        <w:rPr>
          <w:rFonts w:ascii="Arial" w:hAnsi="Arial" w:cs="Arial"/>
          <w:b/>
        </w:rPr>
        <w:fldChar w:fldCharType="begin">
          <w:ffData>
            <w:name w:val="Text8"/>
            <w:enabled/>
            <w:calcOnExit w:val="0"/>
            <w:textInput/>
          </w:ffData>
        </w:fldChar>
      </w:r>
      <w:bookmarkStart w:id="11"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r>
        <w:rPr>
          <w:rFonts w:ascii="Arial" w:hAnsi="Arial" w:cs="Arial"/>
          <w:b/>
        </w:rPr>
        <w:t xml:space="preserve"> </w:t>
      </w:r>
    </w:p>
    <w:p w:rsidR="000E7CA4" w:rsidRDefault="000E7CA4" w:rsidP="006F1147">
      <w:pPr>
        <w:spacing w:after="0"/>
        <w:rPr>
          <w:rFonts w:ascii="Arial" w:hAnsi="Arial" w:cs="Arial"/>
          <w:b/>
        </w:rPr>
      </w:pPr>
    </w:p>
    <w:tbl>
      <w:tblPr>
        <w:tblStyle w:val="TableGrid"/>
        <w:tblW w:w="11088" w:type="dxa"/>
        <w:tblLook w:val="04A0" w:firstRow="1" w:lastRow="0" w:firstColumn="1" w:lastColumn="0" w:noHBand="0" w:noVBand="1"/>
      </w:tblPr>
      <w:tblGrid>
        <w:gridCol w:w="5688"/>
        <w:gridCol w:w="1890"/>
        <w:gridCol w:w="1710"/>
        <w:gridCol w:w="1800"/>
      </w:tblGrid>
      <w:tr w:rsidR="000E7CA4" w:rsidRPr="000E7CA4" w:rsidTr="002F4ECA">
        <w:tc>
          <w:tcPr>
            <w:tcW w:w="5688" w:type="dxa"/>
          </w:tcPr>
          <w:p w:rsidR="000E7CA4" w:rsidRPr="000E7CA4" w:rsidRDefault="000E7CA4" w:rsidP="000E7CA4">
            <w:pPr>
              <w:spacing w:line="276" w:lineRule="auto"/>
              <w:rPr>
                <w:rFonts w:ascii="Arial" w:hAnsi="Arial" w:cs="Arial"/>
                <w:b/>
              </w:rPr>
            </w:pPr>
            <w:r>
              <w:rPr>
                <w:rFonts w:ascii="Arial" w:hAnsi="Arial" w:cs="Arial"/>
                <w:b/>
              </w:rPr>
              <w:t>B.  Productivity</w:t>
            </w:r>
          </w:p>
          <w:p w:rsidR="000E7CA4" w:rsidRPr="000E7CA4" w:rsidRDefault="000E7CA4" w:rsidP="000E7CA4">
            <w:pPr>
              <w:spacing w:line="276" w:lineRule="auto"/>
              <w:rPr>
                <w:rFonts w:ascii="Arial" w:hAnsi="Arial" w:cs="Arial"/>
              </w:rPr>
            </w:pPr>
          </w:p>
          <w:p w:rsidR="006F1147" w:rsidRPr="00780887" w:rsidRDefault="00780887" w:rsidP="00780887">
            <w:pPr>
              <w:rPr>
                <w:rFonts w:ascii="Arial" w:hAnsi="Arial" w:cs="Arial"/>
                <w:sz w:val="20"/>
                <w:szCs w:val="20"/>
              </w:rPr>
            </w:pPr>
            <w:r w:rsidRPr="00780887">
              <w:rPr>
                <w:rFonts w:ascii="Arial" w:hAnsi="Arial" w:cs="Arial"/>
                <w:sz w:val="20"/>
                <w:szCs w:val="20"/>
              </w:rPr>
              <w:t>1.  Quality of work:  Consider the extent to which    the employee sets work standards and consistently achieves high quality results that relate to accuracy, neatness, thoroughness, dependability and usefulness of results.</w:t>
            </w:r>
          </w:p>
        </w:tc>
        <w:tc>
          <w:tcPr>
            <w:tcW w:w="189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780887" w:rsidP="000E7CA4">
            <w:pPr>
              <w:spacing w:line="276" w:lineRule="auto"/>
              <w:rPr>
                <w:rFonts w:ascii="Arial" w:hAnsi="Arial" w:cs="Arial"/>
                <w:sz w:val="20"/>
                <w:szCs w:val="20"/>
              </w:rPr>
            </w:pPr>
            <w:r w:rsidRPr="00780887">
              <w:rPr>
                <w:rFonts w:ascii="Arial" w:hAnsi="Arial" w:cs="Arial"/>
                <w:sz w:val="20"/>
                <w:szCs w:val="20"/>
              </w:rPr>
              <w:t>Makes frequent or repeated errors despite counseling-results are of little value</w:t>
            </w:r>
          </w:p>
        </w:tc>
        <w:tc>
          <w:tcPr>
            <w:tcW w:w="171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780887" w:rsidP="000E7CA4">
            <w:pPr>
              <w:spacing w:line="276" w:lineRule="auto"/>
              <w:rPr>
                <w:rFonts w:ascii="Arial" w:hAnsi="Arial" w:cs="Arial"/>
                <w:sz w:val="20"/>
                <w:szCs w:val="20"/>
              </w:rPr>
            </w:pPr>
            <w:r w:rsidRPr="00780887">
              <w:rPr>
                <w:rFonts w:ascii="Arial" w:hAnsi="Arial" w:cs="Arial"/>
                <w:sz w:val="20"/>
                <w:szCs w:val="20"/>
              </w:rPr>
              <w:t>Results are useful and reasonably correct</w:t>
            </w:r>
          </w:p>
        </w:tc>
        <w:tc>
          <w:tcPr>
            <w:tcW w:w="1800" w:type="dxa"/>
          </w:tcPr>
          <w:p w:rsidR="000E7CA4" w:rsidRPr="00780887" w:rsidRDefault="000E7CA4" w:rsidP="000E7CA4">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E7CA4" w:rsidRPr="00780887" w:rsidRDefault="00780887" w:rsidP="000E7CA4">
            <w:pPr>
              <w:spacing w:line="276" w:lineRule="auto"/>
              <w:rPr>
                <w:rFonts w:ascii="Arial" w:hAnsi="Arial" w:cs="Arial"/>
                <w:sz w:val="20"/>
                <w:szCs w:val="20"/>
              </w:rPr>
            </w:pPr>
            <w:r w:rsidRPr="00780887">
              <w:rPr>
                <w:rFonts w:ascii="Arial" w:hAnsi="Arial" w:cs="Arial"/>
                <w:sz w:val="20"/>
                <w:szCs w:val="20"/>
              </w:rPr>
              <w:t>Results rarely contain errors, omissions, etc.</w:t>
            </w:r>
          </w:p>
        </w:tc>
      </w:tr>
      <w:tr w:rsidR="00780887" w:rsidRPr="000E7CA4" w:rsidTr="002F4ECA">
        <w:tc>
          <w:tcPr>
            <w:tcW w:w="5688" w:type="dxa"/>
          </w:tcPr>
          <w:p w:rsidR="00780887" w:rsidRPr="000E7CA4" w:rsidRDefault="00780887" w:rsidP="00B603FD">
            <w:pPr>
              <w:spacing w:line="276" w:lineRule="auto"/>
              <w:rPr>
                <w:rFonts w:ascii="Arial" w:hAnsi="Arial" w:cs="Arial"/>
              </w:rPr>
            </w:pPr>
          </w:p>
          <w:p w:rsidR="00780887" w:rsidRPr="00780887" w:rsidRDefault="00780887" w:rsidP="00780887">
            <w:pPr>
              <w:rPr>
                <w:rFonts w:ascii="Arial" w:hAnsi="Arial" w:cs="Arial"/>
                <w:sz w:val="20"/>
                <w:szCs w:val="20"/>
              </w:rPr>
            </w:pPr>
            <w:r>
              <w:rPr>
                <w:rFonts w:ascii="Arial" w:hAnsi="Arial" w:cs="Arial"/>
                <w:sz w:val="20"/>
                <w:szCs w:val="20"/>
              </w:rPr>
              <w:t xml:space="preserve"> </w:t>
            </w:r>
            <w:r w:rsidRPr="00780887">
              <w:rPr>
                <w:rFonts w:ascii="Arial" w:hAnsi="Arial" w:cs="Arial"/>
                <w:sz w:val="20"/>
                <w:szCs w:val="20"/>
              </w:rPr>
              <w:t>2.  Quantity of work:  Consider how much work is produced in relation to reasonable expectations; availability of adequate resources, etc.</w:t>
            </w:r>
          </w:p>
        </w:tc>
        <w:tc>
          <w:tcPr>
            <w:tcW w:w="189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780887" w:rsidP="00B603FD">
            <w:pPr>
              <w:spacing w:line="276" w:lineRule="auto"/>
              <w:rPr>
                <w:rFonts w:ascii="Arial" w:hAnsi="Arial" w:cs="Arial"/>
                <w:sz w:val="20"/>
                <w:szCs w:val="20"/>
              </w:rPr>
            </w:pPr>
            <w:r w:rsidRPr="00780887">
              <w:rPr>
                <w:rFonts w:ascii="Arial" w:hAnsi="Arial" w:cs="Arial"/>
                <w:sz w:val="20"/>
                <w:szCs w:val="20"/>
              </w:rPr>
              <w:t>Produces too few results</w:t>
            </w:r>
          </w:p>
        </w:tc>
        <w:tc>
          <w:tcPr>
            <w:tcW w:w="171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780887" w:rsidP="00B603FD">
            <w:pPr>
              <w:spacing w:line="276" w:lineRule="auto"/>
              <w:rPr>
                <w:rFonts w:ascii="Arial" w:hAnsi="Arial" w:cs="Arial"/>
                <w:sz w:val="20"/>
                <w:szCs w:val="20"/>
              </w:rPr>
            </w:pPr>
            <w:r w:rsidRPr="00780887">
              <w:rPr>
                <w:rFonts w:ascii="Arial" w:hAnsi="Arial" w:cs="Arial"/>
                <w:sz w:val="20"/>
                <w:szCs w:val="20"/>
              </w:rPr>
              <w:t>Volume of work is satisfactory</w:t>
            </w:r>
          </w:p>
        </w:tc>
        <w:tc>
          <w:tcPr>
            <w:tcW w:w="1800" w:type="dxa"/>
          </w:tcPr>
          <w:p w:rsidR="00780887" w:rsidRPr="00780887" w:rsidRDefault="00780887"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780887" w:rsidRPr="00780887" w:rsidRDefault="00780887" w:rsidP="00B603FD">
            <w:pPr>
              <w:spacing w:line="276" w:lineRule="auto"/>
              <w:rPr>
                <w:rFonts w:ascii="Arial" w:hAnsi="Arial" w:cs="Arial"/>
                <w:sz w:val="20"/>
                <w:szCs w:val="20"/>
              </w:rPr>
            </w:pPr>
            <w:r w:rsidRPr="00780887">
              <w:rPr>
                <w:rFonts w:ascii="Arial" w:hAnsi="Arial" w:cs="Arial"/>
                <w:sz w:val="20"/>
                <w:szCs w:val="20"/>
              </w:rPr>
              <w:t>Very industrious, does more than required</w:t>
            </w:r>
          </w:p>
        </w:tc>
      </w:tr>
    </w:tbl>
    <w:p w:rsidR="000E7CA4" w:rsidRDefault="000E7CA4" w:rsidP="006F1147">
      <w:pPr>
        <w:spacing w:after="0"/>
        <w:rPr>
          <w:rFonts w:ascii="Arial" w:hAnsi="Arial" w:cs="Arial"/>
          <w:b/>
        </w:rPr>
      </w:pPr>
    </w:p>
    <w:p w:rsidR="00780887" w:rsidRDefault="00780887" w:rsidP="00780887">
      <w:pPr>
        <w:spacing w:after="0"/>
        <w:rPr>
          <w:rFonts w:ascii="Arial" w:hAnsi="Arial" w:cs="Arial"/>
          <w:b/>
        </w:rPr>
      </w:pPr>
      <w:r w:rsidRPr="00780887">
        <w:rPr>
          <w:rFonts w:ascii="Arial" w:hAnsi="Arial" w:cs="Arial"/>
          <w:b/>
        </w:rPr>
        <w:t xml:space="preserve">Comments or action to be taken:  </w:t>
      </w:r>
      <w:r w:rsidRPr="00780887">
        <w:rPr>
          <w:rFonts w:ascii="Arial" w:hAnsi="Arial" w:cs="Arial"/>
          <w:b/>
        </w:rPr>
        <w:fldChar w:fldCharType="begin">
          <w:ffData>
            <w:name w:val="Text8"/>
            <w:enabled/>
            <w:calcOnExit w:val="0"/>
            <w:textInput/>
          </w:ffData>
        </w:fldChar>
      </w:r>
      <w:r w:rsidRPr="00780887">
        <w:rPr>
          <w:rFonts w:ascii="Arial" w:hAnsi="Arial" w:cs="Arial"/>
          <w:b/>
        </w:rPr>
        <w:instrText xml:space="preserve"> FORMTEXT </w:instrText>
      </w:r>
      <w:r w:rsidRPr="00780887">
        <w:rPr>
          <w:rFonts w:ascii="Arial" w:hAnsi="Arial" w:cs="Arial"/>
          <w:b/>
        </w:rPr>
      </w:r>
      <w:r w:rsidRPr="00780887">
        <w:rPr>
          <w:rFonts w:ascii="Arial" w:hAnsi="Arial" w:cs="Arial"/>
          <w:b/>
        </w:rPr>
        <w:fldChar w:fldCharType="separate"/>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fldChar w:fldCharType="end"/>
      </w:r>
      <w:r w:rsidRPr="00780887">
        <w:rPr>
          <w:rFonts w:ascii="Arial" w:hAnsi="Arial" w:cs="Arial"/>
          <w:b/>
        </w:rPr>
        <w:t xml:space="preserve"> </w:t>
      </w:r>
    </w:p>
    <w:p w:rsidR="002B4AC0" w:rsidRPr="00780887" w:rsidRDefault="002B4AC0" w:rsidP="00780887">
      <w:pPr>
        <w:spacing w:after="0"/>
        <w:rPr>
          <w:rFonts w:ascii="Arial" w:hAnsi="Arial" w:cs="Arial"/>
          <w:b/>
        </w:rPr>
      </w:pPr>
    </w:p>
    <w:tbl>
      <w:tblPr>
        <w:tblStyle w:val="TableGrid"/>
        <w:tblW w:w="11088" w:type="dxa"/>
        <w:tblLook w:val="04A0" w:firstRow="1" w:lastRow="0" w:firstColumn="1" w:lastColumn="0" w:noHBand="0" w:noVBand="1"/>
      </w:tblPr>
      <w:tblGrid>
        <w:gridCol w:w="5688"/>
        <w:gridCol w:w="1890"/>
        <w:gridCol w:w="1710"/>
        <w:gridCol w:w="1800"/>
      </w:tblGrid>
      <w:tr w:rsidR="00614115" w:rsidRPr="000E7CA4" w:rsidTr="00B603FD">
        <w:tc>
          <w:tcPr>
            <w:tcW w:w="5688" w:type="dxa"/>
          </w:tcPr>
          <w:p w:rsidR="00614115" w:rsidRPr="000E7CA4" w:rsidRDefault="00614115" w:rsidP="00B603FD">
            <w:pPr>
              <w:spacing w:line="276" w:lineRule="auto"/>
              <w:rPr>
                <w:rFonts w:ascii="Arial" w:hAnsi="Arial" w:cs="Arial"/>
                <w:b/>
              </w:rPr>
            </w:pPr>
            <w:r>
              <w:rPr>
                <w:rFonts w:ascii="Arial" w:hAnsi="Arial" w:cs="Arial"/>
                <w:b/>
              </w:rPr>
              <w:t>C.  Self-Management and Related Factors Influencing Performance</w:t>
            </w:r>
          </w:p>
          <w:p w:rsidR="00614115" w:rsidRPr="000E7CA4" w:rsidRDefault="00614115" w:rsidP="00B603FD">
            <w:pPr>
              <w:spacing w:line="276" w:lineRule="auto"/>
              <w:rPr>
                <w:rFonts w:ascii="Arial" w:hAnsi="Arial" w:cs="Arial"/>
              </w:rPr>
            </w:pPr>
          </w:p>
          <w:p w:rsidR="00614115" w:rsidRPr="00780887" w:rsidRDefault="00614115" w:rsidP="00614115">
            <w:pPr>
              <w:rPr>
                <w:rFonts w:ascii="Arial" w:hAnsi="Arial" w:cs="Arial"/>
                <w:sz w:val="20"/>
                <w:szCs w:val="20"/>
              </w:rPr>
            </w:pPr>
            <w:r w:rsidRPr="00780887">
              <w:rPr>
                <w:rFonts w:ascii="Arial" w:hAnsi="Arial" w:cs="Arial"/>
                <w:sz w:val="20"/>
                <w:szCs w:val="20"/>
              </w:rPr>
              <w:t xml:space="preserve">1.  </w:t>
            </w:r>
            <w:r>
              <w:rPr>
                <w:rFonts w:ascii="Arial" w:hAnsi="Arial" w:cs="Arial"/>
                <w:sz w:val="20"/>
                <w:szCs w:val="20"/>
              </w:rPr>
              <w:t>Interpersonal relations</w:t>
            </w:r>
            <w:r w:rsidRPr="00780887">
              <w:rPr>
                <w:rFonts w:ascii="Arial" w:hAnsi="Arial" w:cs="Arial"/>
                <w:sz w:val="20"/>
                <w:szCs w:val="20"/>
              </w:rPr>
              <w:t xml:space="preserve">:  Consider the </w:t>
            </w:r>
            <w:r>
              <w:rPr>
                <w:rFonts w:ascii="Arial" w:hAnsi="Arial" w:cs="Arial"/>
                <w:sz w:val="20"/>
                <w:szCs w:val="20"/>
              </w:rPr>
              <w:t xml:space="preserve">effectiveness of interpersonal relations with staff, visitors, patrons, users of services, and general public.  </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614115">
            <w:pPr>
              <w:spacing w:line="276" w:lineRule="auto"/>
              <w:rPr>
                <w:rFonts w:ascii="Arial" w:hAnsi="Arial" w:cs="Arial"/>
                <w:sz w:val="20"/>
                <w:szCs w:val="20"/>
              </w:rPr>
            </w:pPr>
            <w:r>
              <w:rPr>
                <w:rFonts w:ascii="Arial" w:hAnsi="Arial" w:cs="Arial"/>
                <w:sz w:val="20"/>
                <w:szCs w:val="20"/>
              </w:rPr>
              <w:t>Relationships unsatisfactory</w:t>
            </w:r>
            <w:r w:rsidRPr="00780887">
              <w:rPr>
                <w:rFonts w:ascii="Arial" w:hAnsi="Arial" w:cs="Arial"/>
                <w:sz w:val="20"/>
                <w:szCs w:val="20"/>
              </w:rPr>
              <w:t xml:space="preserve"> despite counseling</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B603FD">
            <w:pPr>
              <w:spacing w:line="276" w:lineRule="auto"/>
              <w:rPr>
                <w:rFonts w:ascii="Arial" w:hAnsi="Arial" w:cs="Arial"/>
                <w:sz w:val="20"/>
                <w:szCs w:val="20"/>
              </w:rPr>
            </w:pPr>
            <w:r>
              <w:rPr>
                <w:rFonts w:ascii="Arial" w:hAnsi="Arial" w:cs="Arial"/>
                <w:sz w:val="20"/>
                <w:szCs w:val="20"/>
              </w:rPr>
              <w:t>Maintains positive relations with others</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B603FD">
            <w:pPr>
              <w:spacing w:line="276" w:lineRule="auto"/>
              <w:rPr>
                <w:rFonts w:ascii="Arial" w:hAnsi="Arial" w:cs="Arial"/>
                <w:sz w:val="20"/>
                <w:szCs w:val="20"/>
              </w:rPr>
            </w:pPr>
            <w:r>
              <w:rPr>
                <w:rFonts w:ascii="Arial" w:hAnsi="Arial" w:cs="Arial"/>
                <w:sz w:val="20"/>
                <w:szCs w:val="20"/>
              </w:rPr>
              <w:t>Maintains highly productive relations with others</w:t>
            </w:r>
          </w:p>
        </w:tc>
      </w:tr>
      <w:tr w:rsidR="00614115" w:rsidRPr="000E7CA4" w:rsidTr="00B603FD">
        <w:tc>
          <w:tcPr>
            <w:tcW w:w="5688" w:type="dxa"/>
          </w:tcPr>
          <w:p w:rsidR="00614115" w:rsidRPr="000E7CA4" w:rsidRDefault="00614115" w:rsidP="00B603FD">
            <w:pPr>
              <w:spacing w:line="276" w:lineRule="auto"/>
              <w:rPr>
                <w:rFonts w:ascii="Arial" w:hAnsi="Arial" w:cs="Arial"/>
              </w:rPr>
            </w:pPr>
          </w:p>
          <w:p w:rsidR="00614115" w:rsidRPr="00780887" w:rsidRDefault="00614115" w:rsidP="00614115">
            <w:pPr>
              <w:rPr>
                <w:rFonts w:ascii="Arial" w:hAnsi="Arial" w:cs="Arial"/>
                <w:sz w:val="20"/>
                <w:szCs w:val="20"/>
              </w:rPr>
            </w:pPr>
            <w:r>
              <w:rPr>
                <w:rFonts w:ascii="Arial" w:hAnsi="Arial" w:cs="Arial"/>
                <w:sz w:val="20"/>
                <w:szCs w:val="20"/>
              </w:rPr>
              <w:t xml:space="preserve"> </w:t>
            </w:r>
            <w:r w:rsidRPr="00780887">
              <w:rPr>
                <w:rFonts w:ascii="Arial" w:hAnsi="Arial" w:cs="Arial"/>
                <w:sz w:val="20"/>
                <w:szCs w:val="20"/>
              </w:rPr>
              <w:t xml:space="preserve">2.  </w:t>
            </w:r>
            <w:r>
              <w:rPr>
                <w:rFonts w:ascii="Arial" w:hAnsi="Arial" w:cs="Arial"/>
                <w:sz w:val="20"/>
                <w:szCs w:val="20"/>
              </w:rPr>
              <w:t>Critical thinking and decision making</w:t>
            </w:r>
            <w:r w:rsidRPr="00780887">
              <w:rPr>
                <w:rFonts w:ascii="Arial" w:hAnsi="Arial" w:cs="Arial"/>
                <w:sz w:val="20"/>
                <w:szCs w:val="20"/>
              </w:rPr>
              <w:t xml:space="preserve">:  Consider </w:t>
            </w:r>
            <w:r>
              <w:rPr>
                <w:rFonts w:ascii="Arial" w:hAnsi="Arial" w:cs="Arial"/>
                <w:sz w:val="20"/>
                <w:szCs w:val="20"/>
              </w:rPr>
              <w:t>the extent to which prior thoughts and analyses if facts and situations are done before initiating action and problem solving.</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B603FD">
            <w:pPr>
              <w:spacing w:line="276" w:lineRule="auto"/>
              <w:rPr>
                <w:rFonts w:ascii="Arial" w:hAnsi="Arial" w:cs="Arial"/>
                <w:sz w:val="20"/>
                <w:szCs w:val="20"/>
              </w:rPr>
            </w:pPr>
            <w:r>
              <w:rPr>
                <w:rFonts w:ascii="Arial" w:hAnsi="Arial" w:cs="Arial"/>
                <w:sz w:val="20"/>
                <w:szCs w:val="20"/>
              </w:rPr>
              <w:t>Does not consider consequences, acts on impulse</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B603FD">
            <w:pPr>
              <w:spacing w:line="276" w:lineRule="auto"/>
              <w:rPr>
                <w:rFonts w:ascii="Arial" w:hAnsi="Arial" w:cs="Arial"/>
                <w:sz w:val="20"/>
                <w:szCs w:val="20"/>
              </w:rPr>
            </w:pPr>
            <w:r>
              <w:rPr>
                <w:rFonts w:ascii="Arial" w:hAnsi="Arial" w:cs="Arial"/>
                <w:sz w:val="20"/>
                <w:szCs w:val="20"/>
              </w:rPr>
              <w:t>Reasonable analysis precedes actions</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B603FD">
            <w:pPr>
              <w:spacing w:line="276" w:lineRule="auto"/>
              <w:rPr>
                <w:rFonts w:ascii="Arial" w:hAnsi="Arial" w:cs="Arial"/>
                <w:sz w:val="20"/>
                <w:szCs w:val="20"/>
              </w:rPr>
            </w:pPr>
            <w:r>
              <w:rPr>
                <w:rFonts w:ascii="Arial" w:hAnsi="Arial" w:cs="Arial"/>
                <w:sz w:val="20"/>
                <w:szCs w:val="20"/>
              </w:rPr>
              <w:t>Actions rarely are inappropriate</w:t>
            </w:r>
          </w:p>
        </w:tc>
      </w:tr>
      <w:tr w:rsidR="00614115" w:rsidRPr="000E7CA4" w:rsidTr="00B603FD">
        <w:tc>
          <w:tcPr>
            <w:tcW w:w="5688" w:type="dxa"/>
          </w:tcPr>
          <w:p w:rsidR="00614115" w:rsidRPr="000E7CA4" w:rsidRDefault="00614115" w:rsidP="00B603FD">
            <w:pPr>
              <w:spacing w:line="276" w:lineRule="auto"/>
              <w:rPr>
                <w:rFonts w:ascii="Arial" w:hAnsi="Arial" w:cs="Arial"/>
              </w:rPr>
            </w:pPr>
          </w:p>
          <w:p w:rsidR="00614115" w:rsidRPr="00780887" w:rsidRDefault="00614115" w:rsidP="00614115">
            <w:pPr>
              <w:rPr>
                <w:rFonts w:ascii="Arial" w:hAnsi="Arial" w:cs="Arial"/>
                <w:sz w:val="20"/>
                <w:szCs w:val="20"/>
              </w:rPr>
            </w:pPr>
            <w:r>
              <w:rPr>
                <w:rFonts w:ascii="Arial" w:hAnsi="Arial" w:cs="Arial"/>
                <w:sz w:val="20"/>
                <w:szCs w:val="20"/>
              </w:rPr>
              <w:t xml:space="preserve"> 3</w:t>
            </w:r>
            <w:r w:rsidRPr="00780887">
              <w:rPr>
                <w:rFonts w:ascii="Arial" w:hAnsi="Arial" w:cs="Arial"/>
                <w:sz w:val="20"/>
                <w:szCs w:val="20"/>
              </w:rPr>
              <w:t xml:space="preserve">.  </w:t>
            </w:r>
            <w:r>
              <w:rPr>
                <w:rFonts w:ascii="Arial" w:hAnsi="Arial" w:cs="Arial"/>
                <w:sz w:val="20"/>
                <w:szCs w:val="20"/>
              </w:rPr>
              <w:t>Attitude and cooperation</w:t>
            </w:r>
            <w:r w:rsidRPr="00780887">
              <w:rPr>
                <w:rFonts w:ascii="Arial" w:hAnsi="Arial" w:cs="Arial"/>
                <w:sz w:val="20"/>
                <w:szCs w:val="20"/>
              </w:rPr>
              <w:t xml:space="preserve">:  Consider </w:t>
            </w:r>
            <w:r>
              <w:rPr>
                <w:rFonts w:ascii="Arial" w:hAnsi="Arial" w:cs="Arial"/>
                <w:sz w:val="20"/>
                <w:szCs w:val="20"/>
              </w:rPr>
              <w:t>enthusiasm, courtesy, adaptability, flexibility, general disposition and spirit of cooperation in the work environment</w:t>
            </w:r>
            <w:r w:rsidR="000F1943">
              <w:rPr>
                <w:rFonts w:ascii="Arial" w:hAnsi="Arial" w:cs="Arial"/>
                <w:sz w:val="20"/>
                <w:szCs w:val="20"/>
              </w:rPr>
              <w:t>.</w:t>
            </w:r>
          </w:p>
        </w:tc>
        <w:tc>
          <w:tcPr>
            <w:tcW w:w="189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0F1943" w:rsidP="00B603FD">
            <w:pPr>
              <w:spacing w:line="276" w:lineRule="auto"/>
              <w:rPr>
                <w:rFonts w:ascii="Arial" w:hAnsi="Arial" w:cs="Arial"/>
                <w:sz w:val="20"/>
                <w:szCs w:val="20"/>
              </w:rPr>
            </w:pPr>
            <w:r>
              <w:rPr>
                <w:rFonts w:ascii="Arial" w:hAnsi="Arial" w:cs="Arial"/>
                <w:sz w:val="20"/>
                <w:szCs w:val="20"/>
              </w:rPr>
              <w:t>Hard to deal with, poor attitude</w:t>
            </w:r>
          </w:p>
        </w:tc>
        <w:tc>
          <w:tcPr>
            <w:tcW w:w="171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614115" w:rsidP="000F1943">
            <w:pPr>
              <w:spacing w:line="276" w:lineRule="auto"/>
              <w:rPr>
                <w:rFonts w:ascii="Arial" w:hAnsi="Arial" w:cs="Arial"/>
                <w:sz w:val="20"/>
                <w:szCs w:val="20"/>
              </w:rPr>
            </w:pPr>
            <w:r>
              <w:rPr>
                <w:rFonts w:ascii="Arial" w:hAnsi="Arial" w:cs="Arial"/>
                <w:sz w:val="20"/>
                <w:szCs w:val="20"/>
              </w:rPr>
              <w:t>Reasonable</w:t>
            </w:r>
            <w:r w:rsidR="000F1943">
              <w:rPr>
                <w:rFonts w:ascii="Arial" w:hAnsi="Arial" w:cs="Arial"/>
                <w:sz w:val="20"/>
                <w:szCs w:val="20"/>
              </w:rPr>
              <w:t xml:space="preserve"> to deal with, positive attitude</w:t>
            </w:r>
          </w:p>
        </w:tc>
        <w:tc>
          <w:tcPr>
            <w:tcW w:w="1800" w:type="dxa"/>
          </w:tcPr>
          <w:p w:rsidR="00614115" w:rsidRPr="00780887" w:rsidRDefault="00614115"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614115" w:rsidRPr="00780887" w:rsidRDefault="000F1943" w:rsidP="00B603FD">
            <w:pPr>
              <w:spacing w:line="276" w:lineRule="auto"/>
              <w:rPr>
                <w:rFonts w:ascii="Arial" w:hAnsi="Arial" w:cs="Arial"/>
                <w:sz w:val="20"/>
                <w:szCs w:val="20"/>
              </w:rPr>
            </w:pPr>
            <w:r>
              <w:rPr>
                <w:rFonts w:ascii="Arial" w:hAnsi="Arial" w:cs="Arial"/>
                <w:sz w:val="20"/>
                <w:szCs w:val="20"/>
              </w:rPr>
              <w:t>Very cooperative, very good attitude</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0F1943">
            <w:pPr>
              <w:rPr>
                <w:rFonts w:ascii="Arial" w:hAnsi="Arial" w:cs="Arial"/>
                <w:sz w:val="20"/>
                <w:szCs w:val="20"/>
              </w:rPr>
            </w:pPr>
            <w:r>
              <w:rPr>
                <w:rFonts w:ascii="Arial" w:hAnsi="Arial" w:cs="Arial"/>
                <w:sz w:val="20"/>
                <w:szCs w:val="20"/>
              </w:rPr>
              <w:t xml:space="preserve"> 4</w:t>
            </w:r>
            <w:r w:rsidRPr="00780887">
              <w:rPr>
                <w:rFonts w:ascii="Arial" w:hAnsi="Arial" w:cs="Arial"/>
                <w:sz w:val="20"/>
                <w:szCs w:val="20"/>
              </w:rPr>
              <w:t xml:space="preserve">.  </w:t>
            </w:r>
            <w:r>
              <w:rPr>
                <w:rFonts w:ascii="Arial" w:hAnsi="Arial" w:cs="Arial"/>
                <w:sz w:val="20"/>
                <w:szCs w:val="20"/>
              </w:rPr>
              <w:t>Initiative and resourcefulness</w:t>
            </w:r>
            <w:r w:rsidRPr="00780887">
              <w:rPr>
                <w:rFonts w:ascii="Arial" w:hAnsi="Arial" w:cs="Arial"/>
                <w:sz w:val="20"/>
                <w:szCs w:val="20"/>
              </w:rPr>
              <w:t xml:space="preserve">:  Consider </w:t>
            </w:r>
            <w:r>
              <w:rPr>
                <w:rFonts w:ascii="Arial" w:hAnsi="Arial" w:cs="Arial"/>
                <w:sz w:val="20"/>
                <w:szCs w:val="20"/>
              </w:rPr>
              <w:t xml:space="preserve">the extent to which the employee is a self-starter and can handle unforeseen difficulties successfully.  Also consider the employee’s ability to develop new ideas and handle </w:t>
            </w:r>
            <w:r w:rsidR="00A83028">
              <w:rPr>
                <w:rFonts w:ascii="Arial" w:hAnsi="Arial" w:cs="Arial"/>
                <w:sz w:val="20"/>
                <w:szCs w:val="20"/>
              </w:rPr>
              <w:t>un</w:t>
            </w:r>
            <w:r>
              <w:rPr>
                <w:rFonts w:ascii="Arial" w:hAnsi="Arial" w:cs="Arial"/>
                <w:sz w:val="20"/>
                <w:szCs w:val="20"/>
              </w:rPr>
              <w:t xml:space="preserve">usual work situations; does or does not require close supervision.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0F1943" w:rsidP="00B603FD">
            <w:pPr>
              <w:spacing w:line="276" w:lineRule="auto"/>
              <w:rPr>
                <w:rFonts w:ascii="Arial" w:hAnsi="Arial" w:cs="Arial"/>
                <w:sz w:val="20"/>
                <w:szCs w:val="20"/>
              </w:rPr>
            </w:pPr>
            <w:r>
              <w:rPr>
                <w:rFonts w:ascii="Arial" w:hAnsi="Arial" w:cs="Arial"/>
                <w:sz w:val="20"/>
                <w:szCs w:val="20"/>
              </w:rPr>
              <w:t>Possesses little or no drive, requires very close supervision</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0F1943" w:rsidP="00B603FD">
            <w:pPr>
              <w:spacing w:line="276" w:lineRule="auto"/>
              <w:rPr>
                <w:rFonts w:ascii="Arial" w:hAnsi="Arial" w:cs="Arial"/>
                <w:sz w:val="20"/>
                <w:szCs w:val="20"/>
              </w:rPr>
            </w:pPr>
            <w:r>
              <w:rPr>
                <w:rFonts w:ascii="Arial" w:hAnsi="Arial" w:cs="Arial"/>
                <w:sz w:val="20"/>
                <w:szCs w:val="20"/>
              </w:rPr>
              <w:t>Possesses good initiative and is resourceful most of time, limited supervision</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0F1943" w:rsidP="00B603FD">
            <w:pPr>
              <w:spacing w:line="276" w:lineRule="auto"/>
              <w:rPr>
                <w:rFonts w:ascii="Arial" w:hAnsi="Arial" w:cs="Arial"/>
                <w:sz w:val="20"/>
                <w:szCs w:val="20"/>
              </w:rPr>
            </w:pPr>
            <w:r>
              <w:rPr>
                <w:rFonts w:ascii="Arial" w:hAnsi="Arial" w:cs="Arial"/>
                <w:sz w:val="20"/>
                <w:szCs w:val="20"/>
              </w:rPr>
              <w:t>Consistently a highly effective self-start</w:t>
            </w:r>
            <w:r w:rsidR="00A83028">
              <w:rPr>
                <w:rFonts w:ascii="Arial" w:hAnsi="Arial" w:cs="Arial"/>
                <w:sz w:val="20"/>
                <w:szCs w:val="20"/>
              </w:rPr>
              <w:t>er</w:t>
            </w:r>
            <w:r>
              <w:rPr>
                <w:rFonts w:ascii="Arial" w:hAnsi="Arial" w:cs="Arial"/>
                <w:sz w:val="20"/>
                <w:szCs w:val="20"/>
              </w:rPr>
              <w:t xml:space="preserve"> and adapts readily to change</w:t>
            </w:r>
          </w:p>
        </w:tc>
      </w:tr>
    </w:tbl>
    <w:p w:rsidR="00614115" w:rsidRDefault="00614115" w:rsidP="00614115">
      <w:pPr>
        <w:spacing w:after="0"/>
        <w:rPr>
          <w:rFonts w:ascii="Arial" w:hAnsi="Arial" w:cs="Arial"/>
          <w:b/>
        </w:rPr>
      </w:pPr>
    </w:p>
    <w:p w:rsidR="00614115" w:rsidRPr="00780887" w:rsidRDefault="00614115" w:rsidP="00614115">
      <w:pPr>
        <w:spacing w:after="0"/>
        <w:rPr>
          <w:rFonts w:ascii="Arial" w:hAnsi="Arial" w:cs="Arial"/>
          <w:b/>
        </w:rPr>
      </w:pPr>
      <w:r w:rsidRPr="00780887">
        <w:rPr>
          <w:rFonts w:ascii="Arial" w:hAnsi="Arial" w:cs="Arial"/>
          <w:b/>
        </w:rPr>
        <w:t xml:space="preserve">Comments or action to be taken:  </w:t>
      </w:r>
      <w:r w:rsidRPr="00780887">
        <w:rPr>
          <w:rFonts w:ascii="Arial" w:hAnsi="Arial" w:cs="Arial"/>
          <w:b/>
        </w:rPr>
        <w:fldChar w:fldCharType="begin">
          <w:ffData>
            <w:name w:val="Text8"/>
            <w:enabled/>
            <w:calcOnExit w:val="0"/>
            <w:textInput/>
          </w:ffData>
        </w:fldChar>
      </w:r>
      <w:r w:rsidRPr="00780887">
        <w:rPr>
          <w:rFonts w:ascii="Arial" w:hAnsi="Arial" w:cs="Arial"/>
          <w:b/>
        </w:rPr>
        <w:instrText xml:space="preserve"> FORMTEXT </w:instrText>
      </w:r>
      <w:r w:rsidRPr="00780887">
        <w:rPr>
          <w:rFonts w:ascii="Arial" w:hAnsi="Arial" w:cs="Arial"/>
          <w:b/>
        </w:rPr>
      </w:r>
      <w:r w:rsidRPr="00780887">
        <w:rPr>
          <w:rFonts w:ascii="Arial" w:hAnsi="Arial" w:cs="Arial"/>
          <w:b/>
        </w:rPr>
        <w:fldChar w:fldCharType="separate"/>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t> </w:t>
      </w:r>
      <w:r w:rsidRPr="00780887">
        <w:rPr>
          <w:rFonts w:ascii="Arial" w:hAnsi="Arial" w:cs="Arial"/>
          <w:b/>
        </w:rPr>
        <w:fldChar w:fldCharType="end"/>
      </w:r>
      <w:r w:rsidRPr="00780887">
        <w:rPr>
          <w:rFonts w:ascii="Arial" w:hAnsi="Arial" w:cs="Arial"/>
          <w:b/>
        </w:rPr>
        <w:t xml:space="preserve"> </w:t>
      </w:r>
    </w:p>
    <w:p w:rsidR="00614115" w:rsidRDefault="00614115" w:rsidP="00614115">
      <w:pPr>
        <w:spacing w:after="0"/>
        <w:rPr>
          <w:rFonts w:ascii="Arial" w:hAnsi="Arial" w:cs="Arial"/>
          <w:b/>
        </w:rPr>
      </w:pPr>
    </w:p>
    <w:p w:rsidR="004606D0" w:rsidRDefault="004606D0" w:rsidP="00614115">
      <w:pPr>
        <w:spacing w:after="0"/>
        <w:rPr>
          <w:rFonts w:ascii="Arial" w:hAnsi="Arial" w:cs="Arial"/>
          <w:b/>
        </w:rPr>
      </w:pPr>
    </w:p>
    <w:tbl>
      <w:tblPr>
        <w:tblStyle w:val="TableGrid"/>
        <w:tblW w:w="11088" w:type="dxa"/>
        <w:tblLook w:val="04A0" w:firstRow="1" w:lastRow="0" w:firstColumn="1" w:lastColumn="0" w:noHBand="0" w:noVBand="1"/>
      </w:tblPr>
      <w:tblGrid>
        <w:gridCol w:w="5688"/>
        <w:gridCol w:w="1890"/>
        <w:gridCol w:w="1710"/>
        <w:gridCol w:w="1800"/>
      </w:tblGrid>
      <w:tr w:rsidR="000F1943" w:rsidRPr="000E7CA4" w:rsidTr="00B603FD">
        <w:tc>
          <w:tcPr>
            <w:tcW w:w="5688" w:type="dxa"/>
          </w:tcPr>
          <w:p w:rsidR="000F1943" w:rsidRPr="000E7CA4" w:rsidRDefault="000F1943" w:rsidP="00B603FD">
            <w:pPr>
              <w:spacing w:line="276" w:lineRule="auto"/>
              <w:rPr>
                <w:rFonts w:ascii="Arial" w:hAnsi="Arial" w:cs="Arial"/>
                <w:b/>
              </w:rPr>
            </w:pPr>
            <w:r>
              <w:rPr>
                <w:rFonts w:ascii="Arial" w:hAnsi="Arial" w:cs="Arial"/>
                <w:b/>
              </w:rPr>
              <w:t>D.  Overall Professional Effectiveness</w:t>
            </w:r>
          </w:p>
          <w:p w:rsidR="000F1943" w:rsidRPr="000E7CA4" w:rsidRDefault="000F1943" w:rsidP="00B603FD">
            <w:pPr>
              <w:spacing w:line="276" w:lineRule="auto"/>
              <w:rPr>
                <w:rFonts w:ascii="Arial" w:hAnsi="Arial" w:cs="Arial"/>
              </w:rPr>
            </w:pPr>
          </w:p>
          <w:p w:rsidR="000F1943" w:rsidRPr="00780887" w:rsidRDefault="000F1943" w:rsidP="00FD51C6">
            <w:pPr>
              <w:rPr>
                <w:rFonts w:ascii="Arial" w:hAnsi="Arial" w:cs="Arial"/>
                <w:sz w:val="20"/>
                <w:szCs w:val="20"/>
              </w:rPr>
            </w:pPr>
            <w:r w:rsidRPr="00780887">
              <w:rPr>
                <w:rFonts w:ascii="Arial" w:hAnsi="Arial" w:cs="Arial"/>
                <w:sz w:val="20"/>
                <w:szCs w:val="20"/>
              </w:rPr>
              <w:t xml:space="preserve">1.  </w:t>
            </w:r>
            <w:r w:rsidR="00FD51C6">
              <w:rPr>
                <w:rFonts w:ascii="Arial" w:hAnsi="Arial" w:cs="Arial"/>
                <w:sz w:val="20"/>
                <w:szCs w:val="20"/>
              </w:rPr>
              <w:t>Planning</w:t>
            </w:r>
            <w:r w:rsidRPr="00780887">
              <w:rPr>
                <w:rFonts w:ascii="Arial" w:hAnsi="Arial" w:cs="Arial"/>
                <w:sz w:val="20"/>
                <w:szCs w:val="20"/>
              </w:rPr>
              <w:t xml:space="preserve">:  Consider </w:t>
            </w:r>
            <w:r>
              <w:rPr>
                <w:rFonts w:ascii="Arial" w:hAnsi="Arial" w:cs="Arial"/>
                <w:sz w:val="20"/>
                <w:szCs w:val="20"/>
              </w:rPr>
              <w:t xml:space="preserve">effectiveness </w:t>
            </w:r>
            <w:r w:rsidR="00FD51C6">
              <w:rPr>
                <w:rFonts w:ascii="Arial" w:hAnsi="Arial" w:cs="Arial"/>
                <w:sz w:val="20"/>
                <w:szCs w:val="20"/>
              </w:rPr>
              <w:t xml:space="preserve">in planning, organization, and completion of tasks, assignments, plans, projects, and programs:  consider the extent to which employee sets challenging and realistic goals and priorities.  Ability to organize resources to achieve goals and priorities.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Unorganized, fails to complete tasks in a timely manner, does not set goals</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Fairly organized, completes tasks in a timely manner, strives to set and meet realistic goals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Highly organized, usually completes tasks on time, sets and meets realistic goals</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FD51C6">
            <w:pPr>
              <w:rPr>
                <w:rFonts w:ascii="Arial" w:hAnsi="Arial" w:cs="Arial"/>
                <w:sz w:val="20"/>
                <w:szCs w:val="20"/>
              </w:rPr>
            </w:pPr>
            <w:r>
              <w:rPr>
                <w:rFonts w:ascii="Arial" w:hAnsi="Arial" w:cs="Arial"/>
                <w:sz w:val="20"/>
                <w:szCs w:val="20"/>
              </w:rPr>
              <w:t xml:space="preserve"> </w:t>
            </w:r>
            <w:r w:rsidRPr="00780887">
              <w:rPr>
                <w:rFonts w:ascii="Arial" w:hAnsi="Arial" w:cs="Arial"/>
                <w:sz w:val="20"/>
                <w:szCs w:val="20"/>
              </w:rPr>
              <w:t xml:space="preserve">2.  </w:t>
            </w:r>
            <w:r w:rsidR="00FD51C6">
              <w:rPr>
                <w:rFonts w:ascii="Arial" w:hAnsi="Arial" w:cs="Arial"/>
                <w:sz w:val="20"/>
                <w:szCs w:val="20"/>
              </w:rPr>
              <w:t>Oral and written communications</w:t>
            </w:r>
            <w:r w:rsidRPr="00780887">
              <w:rPr>
                <w:rFonts w:ascii="Arial" w:hAnsi="Arial" w:cs="Arial"/>
                <w:sz w:val="20"/>
                <w:szCs w:val="20"/>
              </w:rPr>
              <w:t xml:space="preserve">:  Consider </w:t>
            </w:r>
            <w:r>
              <w:rPr>
                <w:rFonts w:ascii="Arial" w:hAnsi="Arial" w:cs="Arial"/>
                <w:sz w:val="20"/>
                <w:szCs w:val="20"/>
              </w:rPr>
              <w:t xml:space="preserve">the </w:t>
            </w:r>
            <w:r w:rsidR="00FD51C6">
              <w:rPr>
                <w:rFonts w:ascii="Arial" w:hAnsi="Arial" w:cs="Arial"/>
                <w:sz w:val="20"/>
                <w:szCs w:val="20"/>
              </w:rPr>
              <w:t>professional’s ability to effectively communicate with users, subordinates, peers, superiors, the public and others.  Consider sensitivity and responsiveness, timeliness, effect and outcome of communications.</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Makes little or no effort to communicate or assist others</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Usually considerate of others, few difficulties in communicating with others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Always considerate of others, has no difficulty in communicating with others, very effective</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FD51C6">
            <w:pPr>
              <w:rPr>
                <w:rFonts w:ascii="Arial" w:hAnsi="Arial" w:cs="Arial"/>
                <w:sz w:val="20"/>
                <w:szCs w:val="20"/>
              </w:rPr>
            </w:pPr>
            <w:r>
              <w:rPr>
                <w:rFonts w:ascii="Arial" w:hAnsi="Arial" w:cs="Arial"/>
                <w:sz w:val="20"/>
                <w:szCs w:val="20"/>
              </w:rPr>
              <w:t xml:space="preserve"> 3</w:t>
            </w:r>
            <w:r w:rsidRPr="00780887">
              <w:rPr>
                <w:rFonts w:ascii="Arial" w:hAnsi="Arial" w:cs="Arial"/>
                <w:sz w:val="20"/>
                <w:szCs w:val="20"/>
              </w:rPr>
              <w:t xml:space="preserve">.  </w:t>
            </w:r>
            <w:r w:rsidR="00FD51C6">
              <w:rPr>
                <w:rFonts w:ascii="Arial" w:hAnsi="Arial" w:cs="Arial"/>
                <w:sz w:val="20"/>
                <w:szCs w:val="20"/>
              </w:rPr>
              <w:t>Resources management</w:t>
            </w:r>
            <w:r w:rsidRPr="00780887">
              <w:rPr>
                <w:rFonts w:ascii="Arial" w:hAnsi="Arial" w:cs="Arial"/>
                <w:sz w:val="20"/>
                <w:szCs w:val="20"/>
              </w:rPr>
              <w:t xml:space="preserve">:  Consider </w:t>
            </w:r>
            <w:r w:rsidR="00FD51C6">
              <w:rPr>
                <w:rFonts w:ascii="Arial" w:hAnsi="Arial" w:cs="Arial"/>
                <w:sz w:val="20"/>
                <w:szCs w:val="20"/>
              </w:rPr>
              <w:t xml:space="preserve">the employee’s effectiveness in the management and conservation of human, time, financial, physical, and other resources.  Ability to perceive and initiate productivity and cost improvement methods.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Has taken little or no steps to reduce costs, labor, methods and processes</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Demonstrates satisfactory resource management, strives to reduce costs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FD51C6" w:rsidP="00B603FD">
            <w:pPr>
              <w:spacing w:line="276" w:lineRule="auto"/>
              <w:rPr>
                <w:rFonts w:ascii="Arial" w:hAnsi="Arial" w:cs="Arial"/>
                <w:sz w:val="20"/>
                <w:szCs w:val="20"/>
              </w:rPr>
            </w:pPr>
            <w:r>
              <w:rPr>
                <w:rFonts w:ascii="Arial" w:hAnsi="Arial" w:cs="Arial"/>
                <w:sz w:val="20"/>
                <w:szCs w:val="20"/>
              </w:rPr>
              <w:t>Continually seeks new and better ways of managing resources, very successful</w:t>
            </w:r>
          </w:p>
        </w:tc>
      </w:tr>
      <w:tr w:rsidR="000F1943" w:rsidRPr="000E7CA4" w:rsidTr="00B603FD">
        <w:tc>
          <w:tcPr>
            <w:tcW w:w="5688" w:type="dxa"/>
          </w:tcPr>
          <w:p w:rsidR="000F1943" w:rsidRPr="000E7CA4" w:rsidRDefault="000F1943" w:rsidP="00B603FD">
            <w:pPr>
              <w:spacing w:line="276" w:lineRule="auto"/>
              <w:rPr>
                <w:rFonts w:ascii="Arial" w:hAnsi="Arial" w:cs="Arial"/>
              </w:rPr>
            </w:pPr>
          </w:p>
          <w:p w:rsidR="000F1943" w:rsidRPr="00780887" w:rsidRDefault="000F1943" w:rsidP="004606D0">
            <w:pPr>
              <w:rPr>
                <w:rFonts w:ascii="Arial" w:hAnsi="Arial" w:cs="Arial"/>
                <w:sz w:val="20"/>
                <w:szCs w:val="20"/>
              </w:rPr>
            </w:pPr>
            <w:r>
              <w:rPr>
                <w:rFonts w:ascii="Arial" w:hAnsi="Arial" w:cs="Arial"/>
                <w:sz w:val="20"/>
                <w:szCs w:val="20"/>
              </w:rPr>
              <w:t xml:space="preserve"> 4</w:t>
            </w:r>
            <w:r w:rsidRPr="00780887">
              <w:rPr>
                <w:rFonts w:ascii="Arial" w:hAnsi="Arial" w:cs="Arial"/>
                <w:sz w:val="20"/>
                <w:szCs w:val="20"/>
              </w:rPr>
              <w:t xml:space="preserve">.  </w:t>
            </w:r>
            <w:r w:rsidR="00FD51C6">
              <w:rPr>
                <w:rFonts w:ascii="Arial" w:hAnsi="Arial" w:cs="Arial"/>
                <w:sz w:val="20"/>
                <w:szCs w:val="20"/>
              </w:rPr>
              <w:t>Contr</w:t>
            </w:r>
            <w:r w:rsidR="004606D0">
              <w:rPr>
                <w:rFonts w:ascii="Arial" w:hAnsi="Arial" w:cs="Arial"/>
                <w:sz w:val="20"/>
                <w:szCs w:val="20"/>
              </w:rPr>
              <w:t>i</w:t>
            </w:r>
            <w:r w:rsidR="00FD51C6">
              <w:rPr>
                <w:rFonts w:ascii="Arial" w:hAnsi="Arial" w:cs="Arial"/>
                <w:sz w:val="20"/>
                <w:szCs w:val="20"/>
              </w:rPr>
              <w:t>bution to overall goals of department</w:t>
            </w:r>
            <w:r w:rsidRPr="00780887">
              <w:rPr>
                <w:rFonts w:ascii="Arial" w:hAnsi="Arial" w:cs="Arial"/>
                <w:sz w:val="20"/>
                <w:szCs w:val="20"/>
              </w:rPr>
              <w:t xml:space="preserve">:  Consider </w:t>
            </w:r>
            <w:r>
              <w:rPr>
                <w:rFonts w:ascii="Arial" w:hAnsi="Arial" w:cs="Arial"/>
                <w:sz w:val="20"/>
                <w:szCs w:val="20"/>
              </w:rPr>
              <w:t xml:space="preserve">the extent to which the </w:t>
            </w:r>
            <w:r w:rsidR="00FD51C6">
              <w:rPr>
                <w:rFonts w:ascii="Arial" w:hAnsi="Arial" w:cs="Arial"/>
                <w:sz w:val="20"/>
                <w:szCs w:val="20"/>
              </w:rPr>
              <w:t>professional service is contributing to the goals of the department and the users of this service.  Is the service consistent and responsible?  Does the employee possess a professional team spirit?</w:t>
            </w:r>
            <w:r>
              <w:rPr>
                <w:rFonts w:ascii="Arial" w:hAnsi="Arial" w:cs="Arial"/>
                <w:sz w:val="20"/>
                <w:szCs w:val="20"/>
              </w:rPr>
              <w:t xml:space="preserve"> </w:t>
            </w:r>
          </w:p>
        </w:tc>
        <w:tc>
          <w:tcPr>
            <w:tcW w:w="189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4606D0" w:rsidP="00B603FD">
            <w:pPr>
              <w:spacing w:line="276" w:lineRule="auto"/>
              <w:rPr>
                <w:rFonts w:ascii="Arial" w:hAnsi="Arial" w:cs="Arial"/>
                <w:sz w:val="20"/>
                <w:szCs w:val="20"/>
              </w:rPr>
            </w:pPr>
            <w:r>
              <w:rPr>
                <w:rFonts w:ascii="Arial" w:hAnsi="Arial" w:cs="Arial"/>
                <w:sz w:val="20"/>
                <w:szCs w:val="20"/>
              </w:rPr>
              <w:t>Contributes very little to department goals despite counseling</w:t>
            </w:r>
          </w:p>
        </w:tc>
        <w:tc>
          <w:tcPr>
            <w:tcW w:w="171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4606D0" w:rsidP="00B603FD">
            <w:pPr>
              <w:spacing w:line="276" w:lineRule="auto"/>
              <w:rPr>
                <w:rFonts w:ascii="Arial" w:hAnsi="Arial" w:cs="Arial"/>
                <w:sz w:val="20"/>
                <w:szCs w:val="20"/>
              </w:rPr>
            </w:pPr>
            <w:r>
              <w:rPr>
                <w:rFonts w:ascii="Arial" w:hAnsi="Arial" w:cs="Arial"/>
                <w:sz w:val="20"/>
                <w:szCs w:val="20"/>
              </w:rPr>
              <w:t>Usually contributes a number of new ideas and suggestions</w:t>
            </w:r>
          </w:p>
        </w:tc>
        <w:tc>
          <w:tcPr>
            <w:tcW w:w="1800" w:type="dxa"/>
          </w:tcPr>
          <w:p w:rsidR="000F1943" w:rsidRPr="00780887" w:rsidRDefault="000F1943"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0F1943" w:rsidRPr="00780887" w:rsidRDefault="004606D0" w:rsidP="00B603FD">
            <w:pPr>
              <w:spacing w:line="276" w:lineRule="auto"/>
              <w:rPr>
                <w:rFonts w:ascii="Arial" w:hAnsi="Arial" w:cs="Arial"/>
                <w:sz w:val="20"/>
                <w:szCs w:val="20"/>
              </w:rPr>
            </w:pPr>
            <w:r>
              <w:rPr>
                <w:rFonts w:ascii="Arial" w:hAnsi="Arial" w:cs="Arial"/>
                <w:sz w:val="20"/>
                <w:szCs w:val="20"/>
              </w:rPr>
              <w:t>A strong leader, continually contributes excellent ideas</w:t>
            </w:r>
          </w:p>
        </w:tc>
      </w:tr>
      <w:tr w:rsidR="004606D0" w:rsidRPr="000E7CA4" w:rsidTr="004606D0">
        <w:tc>
          <w:tcPr>
            <w:tcW w:w="5688" w:type="dxa"/>
          </w:tcPr>
          <w:p w:rsidR="004606D0" w:rsidRPr="000E7CA4" w:rsidRDefault="004606D0" w:rsidP="00B603FD">
            <w:pPr>
              <w:spacing w:line="276" w:lineRule="auto"/>
              <w:rPr>
                <w:rFonts w:ascii="Arial" w:hAnsi="Arial" w:cs="Arial"/>
              </w:rPr>
            </w:pPr>
          </w:p>
          <w:p w:rsidR="004606D0" w:rsidRPr="00780887" w:rsidRDefault="004606D0" w:rsidP="004606D0">
            <w:pPr>
              <w:rPr>
                <w:rFonts w:ascii="Arial" w:hAnsi="Arial" w:cs="Arial"/>
                <w:sz w:val="20"/>
                <w:szCs w:val="20"/>
              </w:rPr>
            </w:pPr>
            <w:r>
              <w:rPr>
                <w:rFonts w:ascii="Arial" w:hAnsi="Arial" w:cs="Arial"/>
                <w:sz w:val="20"/>
                <w:szCs w:val="20"/>
              </w:rPr>
              <w:t xml:space="preserve"> 5</w:t>
            </w:r>
            <w:r w:rsidRPr="00780887">
              <w:rPr>
                <w:rFonts w:ascii="Arial" w:hAnsi="Arial" w:cs="Arial"/>
                <w:sz w:val="20"/>
                <w:szCs w:val="20"/>
              </w:rPr>
              <w:t xml:space="preserve">.  </w:t>
            </w:r>
            <w:r>
              <w:rPr>
                <w:rFonts w:ascii="Arial" w:hAnsi="Arial" w:cs="Arial"/>
                <w:sz w:val="20"/>
                <w:szCs w:val="20"/>
              </w:rPr>
              <w:t>Professional Development</w:t>
            </w:r>
            <w:r w:rsidRPr="00780887">
              <w:rPr>
                <w:rFonts w:ascii="Arial" w:hAnsi="Arial" w:cs="Arial"/>
                <w:sz w:val="20"/>
                <w:szCs w:val="20"/>
              </w:rPr>
              <w:t xml:space="preserve">:  Consider </w:t>
            </w:r>
            <w:r>
              <w:rPr>
                <w:rFonts w:ascii="Arial" w:hAnsi="Arial" w:cs="Arial"/>
                <w:sz w:val="20"/>
                <w:szCs w:val="20"/>
              </w:rPr>
              <w:t xml:space="preserve">the extent to which the employee works toward professional development on own initiative, through sponsored training and development courses, etc. </w:t>
            </w:r>
          </w:p>
        </w:tc>
        <w:tc>
          <w:tcPr>
            <w:tcW w:w="1890" w:type="dxa"/>
          </w:tcPr>
          <w:p w:rsidR="004606D0" w:rsidRPr="00780887" w:rsidRDefault="004606D0"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4606D0" w:rsidRPr="00780887" w:rsidRDefault="004606D0" w:rsidP="00B603FD">
            <w:pPr>
              <w:spacing w:line="276" w:lineRule="auto"/>
              <w:rPr>
                <w:rFonts w:ascii="Arial" w:hAnsi="Arial" w:cs="Arial"/>
                <w:sz w:val="20"/>
                <w:szCs w:val="20"/>
              </w:rPr>
            </w:pPr>
            <w:r>
              <w:rPr>
                <w:rFonts w:ascii="Arial" w:hAnsi="Arial" w:cs="Arial"/>
                <w:sz w:val="20"/>
                <w:szCs w:val="20"/>
              </w:rPr>
              <w:t>Makes no clear effort to improve professionally</w:t>
            </w:r>
          </w:p>
        </w:tc>
        <w:tc>
          <w:tcPr>
            <w:tcW w:w="1710" w:type="dxa"/>
          </w:tcPr>
          <w:p w:rsidR="004606D0" w:rsidRPr="00780887" w:rsidRDefault="004606D0"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4606D0" w:rsidRPr="00780887" w:rsidRDefault="004606D0" w:rsidP="004606D0">
            <w:pPr>
              <w:spacing w:line="276" w:lineRule="auto"/>
              <w:rPr>
                <w:rFonts w:ascii="Arial" w:hAnsi="Arial" w:cs="Arial"/>
                <w:sz w:val="20"/>
                <w:szCs w:val="20"/>
              </w:rPr>
            </w:pPr>
            <w:r>
              <w:rPr>
                <w:rFonts w:ascii="Arial" w:hAnsi="Arial" w:cs="Arial"/>
                <w:sz w:val="20"/>
                <w:szCs w:val="20"/>
              </w:rPr>
              <w:t>Generally pursues improved professional abilities</w:t>
            </w:r>
          </w:p>
        </w:tc>
        <w:tc>
          <w:tcPr>
            <w:tcW w:w="1800" w:type="dxa"/>
          </w:tcPr>
          <w:p w:rsidR="004606D0" w:rsidRPr="00780887" w:rsidRDefault="004606D0" w:rsidP="00B603FD">
            <w:pPr>
              <w:spacing w:line="276" w:lineRule="auto"/>
              <w:rPr>
                <w:rFonts w:ascii="Arial" w:hAnsi="Arial" w:cs="Arial"/>
                <w:sz w:val="36"/>
                <w:szCs w:val="36"/>
              </w:rPr>
            </w:pPr>
            <w:r w:rsidRPr="00780887">
              <w:rPr>
                <w:rFonts w:ascii="Arial" w:hAnsi="Arial" w:cs="Arial"/>
                <w:sz w:val="36"/>
                <w:szCs w:val="36"/>
              </w:rPr>
              <w:fldChar w:fldCharType="begin">
                <w:ffData>
                  <w:name w:val="Check3"/>
                  <w:enabled/>
                  <w:calcOnExit w:val="0"/>
                  <w:checkBox>
                    <w:sizeAuto/>
                    <w:default w:val="0"/>
                  </w:checkBox>
                </w:ffData>
              </w:fldChar>
            </w:r>
            <w:r w:rsidRPr="00780887">
              <w:rPr>
                <w:rFonts w:ascii="Arial" w:hAnsi="Arial" w:cs="Arial"/>
                <w:sz w:val="36"/>
                <w:szCs w:val="36"/>
              </w:rPr>
              <w:instrText xml:space="preserve"> FORMCHECKBOX </w:instrText>
            </w:r>
            <w:r w:rsidR="009234BA">
              <w:rPr>
                <w:rFonts w:ascii="Arial" w:hAnsi="Arial" w:cs="Arial"/>
                <w:sz w:val="36"/>
                <w:szCs w:val="36"/>
              </w:rPr>
            </w:r>
            <w:r w:rsidR="009234BA">
              <w:rPr>
                <w:rFonts w:ascii="Arial" w:hAnsi="Arial" w:cs="Arial"/>
                <w:sz w:val="36"/>
                <w:szCs w:val="36"/>
              </w:rPr>
              <w:fldChar w:fldCharType="separate"/>
            </w:r>
            <w:r w:rsidRPr="00780887">
              <w:rPr>
                <w:rFonts w:ascii="Arial" w:hAnsi="Arial" w:cs="Arial"/>
                <w:sz w:val="36"/>
                <w:szCs w:val="36"/>
              </w:rPr>
              <w:fldChar w:fldCharType="end"/>
            </w:r>
          </w:p>
          <w:p w:rsidR="004606D0" w:rsidRPr="00780887" w:rsidRDefault="004606D0" w:rsidP="00B603FD">
            <w:pPr>
              <w:spacing w:line="276" w:lineRule="auto"/>
              <w:rPr>
                <w:rFonts w:ascii="Arial" w:hAnsi="Arial" w:cs="Arial"/>
                <w:sz w:val="20"/>
                <w:szCs w:val="20"/>
              </w:rPr>
            </w:pPr>
            <w:r>
              <w:rPr>
                <w:rFonts w:ascii="Arial" w:hAnsi="Arial" w:cs="Arial"/>
                <w:sz w:val="20"/>
                <w:szCs w:val="20"/>
              </w:rPr>
              <w:t>Strives to be on top of professional developments</w:t>
            </w:r>
          </w:p>
        </w:tc>
      </w:tr>
    </w:tbl>
    <w:p w:rsidR="00614115" w:rsidRDefault="00614115" w:rsidP="006F1147">
      <w:pPr>
        <w:spacing w:after="0"/>
        <w:rPr>
          <w:rFonts w:ascii="Arial" w:hAnsi="Arial" w:cs="Arial"/>
          <w:b/>
        </w:rPr>
      </w:pPr>
    </w:p>
    <w:p w:rsidR="004606D0" w:rsidRDefault="004606D0" w:rsidP="004606D0">
      <w:pPr>
        <w:spacing w:after="0"/>
        <w:rPr>
          <w:rFonts w:ascii="Arial" w:hAnsi="Arial" w:cs="Arial"/>
          <w:b/>
        </w:rPr>
      </w:pPr>
      <w:r w:rsidRPr="004606D0">
        <w:rPr>
          <w:rFonts w:ascii="Arial" w:hAnsi="Arial" w:cs="Arial"/>
          <w:b/>
        </w:rPr>
        <w:t xml:space="preserve">Comments or action to be taken:  </w:t>
      </w:r>
      <w:r w:rsidRPr="004606D0">
        <w:rPr>
          <w:rFonts w:ascii="Arial" w:hAnsi="Arial" w:cs="Arial"/>
          <w:b/>
        </w:rPr>
        <w:fldChar w:fldCharType="begin">
          <w:ffData>
            <w:name w:val="Text8"/>
            <w:enabled/>
            <w:calcOnExit w:val="0"/>
            <w:textInput/>
          </w:ffData>
        </w:fldChar>
      </w:r>
      <w:r w:rsidRPr="004606D0">
        <w:rPr>
          <w:rFonts w:ascii="Arial" w:hAnsi="Arial" w:cs="Arial"/>
          <w:b/>
        </w:rPr>
        <w:instrText xml:space="preserve"> FORMTEXT </w:instrText>
      </w:r>
      <w:r w:rsidRPr="004606D0">
        <w:rPr>
          <w:rFonts w:ascii="Arial" w:hAnsi="Arial" w:cs="Arial"/>
          <w:b/>
        </w:rPr>
      </w:r>
      <w:r w:rsidRPr="004606D0">
        <w:rPr>
          <w:rFonts w:ascii="Arial" w:hAnsi="Arial" w:cs="Arial"/>
          <w:b/>
        </w:rPr>
        <w:fldChar w:fldCharType="separate"/>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t> </w:t>
      </w:r>
      <w:r w:rsidRPr="004606D0">
        <w:rPr>
          <w:rFonts w:ascii="Arial" w:hAnsi="Arial" w:cs="Arial"/>
          <w:b/>
        </w:rPr>
        <w:fldChar w:fldCharType="end"/>
      </w:r>
      <w:r w:rsidRPr="004606D0">
        <w:rPr>
          <w:rFonts w:ascii="Arial" w:hAnsi="Arial" w:cs="Arial"/>
          <w:b/>
        </w:rPr>
        <w:t xml:space="preserve"> </w:t>
      </w:r>
    </w:p>
    <w:p w:rsidR="004606D0" w:rsidRDefault="004606D0" w:rsidP="004606D0">
      <w:pPr>
        <w:spacing w:after="0"/>
        <w:rPr>
          <w:rFonts w:ascii="Arial" w:hAnsi="Arial" w:cs="Arial"/>
          <w:b/>
        </w:rPr>
      </w:pPr>
    </w:p>
    <w:tbl>
      <w:tblPr>
        <w:tblStyle w:val="TableGrid"/>
        <w:tblW w:w="11088" w:type="dxa"/>
        <w:tblLook w:val="04A0" w:firstRow="1" w:lastRow="0" w:firstColumn="1" w:lastColumn="0" w:noHBand="0" w:noVBand="1"/>
      </w:tblPr>
      <w:tblGrid>
        <w:gridCol w:w="11088"/>
      </w:tblGrid>
      <w:tr w:rsidR="004606D0" w:rsidRPr="004606D0" w:rsidTr="004606D0">
        <w:tc>
          <w:tcPr>
            <w:tcW w:w="11088" w:type="dxa"/>
          </w:tcPr>
          <w:p w:rsidR="004606D0" w:rsidRPr="004606D0" w:rsidRDefault="004606D0" w:rsidP="004606D0">
            <w:pPr>
              <w:jc w:val="center"/>
              <w:rPr>
                <w:rFonts w:ascii="Arial" w:hAnsi="Arial" w:cs="Arial"/>
                <w:b/>
              </w:rPr>
            </w:pPr>
          </w:p>
          <w:p w:rsidR="004606D0" w:rsidRPr="004606D0" w:rsidRDefault="004606D0" w:rsidP="004606D0">
            <w:pPr>
              <w:jc w:val="center"/>
              <w:rPr>
                <w:rFonts w:ascii="Arial" w:hAnsi="Arial" w:cs="Arial"/>
                <w:b/>
              </w:rPr>
            </w:pPr>
            <w:r w:rsidRPr="004606D0">
              <w:rPr>
                <w:rFonts w:ascii="Arial" w:hAnsi="Arial" w:cs="Arial"/>
                <w:b/>
              </w:rPr>
              <w:t>Performance Objectives and Development Plan</w:t>
            </w:r>
          </w:p>
        </w:tc>
      </w:tr>
    </w:tbl>
    <w:tbl>
      <w:tblPr>
        <w:tblStyle w:val="TableGrid"/>
        <w:tblpPr w:leftFromText="180" w:rightFromText="180" w:vertAnchor="text" w:horzAnchor="margin" w:tblpY="226"/>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4606D0" w:rsidRPr="004606D0" w:rsidTr="004606D0">
        <w:tc>
          <w:tcPr>
            <w:tcW w:w="11088" w:type="dxa"/>
          </w:tcPr>
          <w:p w:rsidR="004606D0" w:rsidRPr="004606D0" w:rsidRDefault="004606D0" w:rsidP="004606D0">
            <w:pPr>
              <w:rPr>
                <w:rFonts w:ascii="Arial" w:hAnsi="Arial" w:cs="Arial"/>
              </w:rPr>
            </w:pPr>
            <w:r w:rsidRPr="004606D0">
              <w:rPr>
                <w:rFonts w:ascii="Arial" w:hAnsi="Arial" w:cs="Arial"/>
              </w:rPr>
              <w:t xml:space="preserve">1. Employee’s areas of strength:   </w:t>
            </w:r>
            <w:r w:rsidRPr="004606D0">
              <w:rPr>
                <w:rFonts w:ascii="Arial" w:hAnsi="Arial" w:cs="Arial"/>
              </w:rPr>
              <w:fldChar w:fldCharType="begin">
                <w:ffData>
                  <w:name w:val="Text9"/>
                  <w:enabled/>
                  <w:calcOnExit w:val="0"/>
                  <w:textInput/>
                </w:ffData>
              </w:fldChar>
            </w:r>
            <w:bookmarkStart w:id="12" w:name="Text9"/>
            <w:r w:rsidRPr="004606D0">
              <w:rPr>
                <w:rFonts w:ascii="Arial" w:hAnsi="Arial" w:cs="Arial"/>
              </w:rPr>
              <w:instrText xml:space="preserve"> FORMTEXT </w:instrText>
            </w:r>
            <w:r w:rsidRPr="004606D0">
              <w:rPr>
                <w:rFonts w:ascii="Arial" w:hAnsi="Arial" w:cs="Arial"/>
              </w:rPr>
            </w:r>
            <w:r w:rsidRPr="004606D0">
              <w:rPr>
                <w:rFonts w:ascii="Arial" w:hAnsi="Arial" w:cs="Arial"/>
              </w:rPr>
              <w:fldChar w:fldCharType="separate"/>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noProof/>
              </w:rPr>
              <w:t> </w:t>
            </w:r>
            <w:r w:rsidRPr="004606D0">
              <w:rPr>
                <w:rFonts w:ascii="Arial" w:hAnsi="Arial" w:cs="Arial"/>
              </w:rPr>
              <w:fldChar w:fldCharType="end"/>
            </w:r>
            <w:bookmarkEnd w:id="12"/>
          </w:p>
        </w:tc>
      </w:tr>
      <w:tr w:rsidR="004606D0" w:rsidRPr="004606D0" w:rsidTr="004606D0">
        <w:tc>
          <w:tcPr>
            <w:tcW w:w="11088" w:type="dxa"/>
          </w:tcPr>
          <w:p w:rsidR="004606D0" w:rsidRPr="004606D0" w:rsidRDefault="004606D0" w:rsidP="004606D0">
            <w:pPr>
              <w:rPr>
                <w:rFonts w:ascii="Arial" w:hAnsi="Arial" w:cs="Arial"/>
              </w:rPr>
            </w:pPr>
          </w:p>
        </w:tc>
      </w:tr>
      <w:tr w:rsidR="004606D0" w:rsidRPr="004606D0" w:rsidTr="004606D0">
        <w:tc>
          <w:tcPr>
            <w:tcW w:w="11088" w:type="dxa"/>
          </w:tcPr>
          <w:p w:rsidR="004606D0" w:rsidRPr="004606D0" w:rsidRDefault="004606D0" w:rsidP="004606D0">
            <w:pPr>
              <w:rPr>
                <w:rFonts w:ascii="Arial" w:hAnsi="Arial" w:cs="Arial"/>
              </w:rPr>
            </w:pPr>
            <w:r w:rsidRPr="004606D0">
              <w:rPr>
                <w:rFonts w:ascii="Arial" w:hAnsi="Arial" w:cs="Arial"/>
              </w:rPr>
              <w:t xml:space="preserve">2. </w:t>
            </w:r>
            <w:r>
              <w:rPr>
                <w:rFonts w:ascii="Arial" w:hAnsi="Arial" w:cs="Arial"/>
              </w:rPr>
              <w:t xml:space="preserve">Outline a plan for development covering specific training needs, </w:t>
            </w:r>
            <w:r w:rsidR="00DD6D0C">
              <w:rPr>
                <w:rFonts w:ascii="Arial" w:hAnsi="Arial" w:cs="Arial"/>
              </w:rPr>
              <w:t>self-development</w:t>
            </w:r>
            <w:r>
              <w:rPr>
                <w:rFonts w:ascii="Arial" w:hAnsi="Arial" w:cs="Arial"/>
              </w:rPr>
              <w:t xml:space="preserve">, or other approaches which will help the employee in accomplishing his/her responsibilities:  </w:t>
            </w:r>
            <w:r>
              <w:rPr>
                <w:rFonts w:ascii="Arial" w:hAnsi="Arial" w:cs="Arial"/>
              </w:rPr>
              <w:fldChar w:fldCharType="begin">
                <w:ffData>
                  <w:name w:val="Text10"/>
                  <w:enabled/>
                  <w:calcOnExit w:val="0"/>
                  <w:textInput/>
                </w:ffData>
              </w:fldChar>
            </w:r>
            <w:bookmarkStart w:id="13"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rsidR="004606D0" w:rsidRDefault="004606D0" w:rsidP="004606D0">
      <w:pPr>
        <w:spacing w:after="0"/>
        <w:rPr>
          <w:rFonts w:ascii="Arial" w:hAnsi="Arial" w:cs="Arial"/>
          <w:b/>
        </w:rPr>
      </w:pPr>
    </w:p>
    <w:tbl>
      <w:tblPr>
        <w:tblStyle w:val="TableGrid"/>
        <w:tblW w:w="11088" w:type="dxa"/>
        <w:tblLook w:val="04A0" w:firstRow="1" w:lastRow="0" w:firstColumn="1" w:lastColumn="0" w:noHBand="0" w:noVBand="1"/>
      </w:tblPr>
      <w:tblGrid>
        <w:gridCol w:w="11088"/>
      </w:tblGrid>
      <w:tr w:rsidR="004606D0" w:rsidRPr="004606D0" w:rsidTr="00B603FD">
        <w:tc>
          <w:tcPr>
            <w:tcW w:w="11088" w:type="dxa"/>
          </w:tcPr>
          <w:p w:rsidR="004606D0" w:rsidRPr="004606D0" w:rsidRDefault="004606D0" w:rsidP="00B603FD">
            <w:pPr>
              <w:jc w:val="center"/>
              <w:rPr>
                <w:rFonts w:ascii="Arial" w:hAnsi="Arial" w:cs="Arial"/>
                <w:b/>
              </w:rPr>
            </w:pPr>
          </w:p>
          <w:p w:rsidR="004606D0" w:rsidRPr="004606D0" w:rsidRDefault="004606D0" w:rsidP="00C909E1">
            <w:pPr>
              <w:jc w:val="center"/>
              <w:rPr>
                <w:rFonts w:ascii="Arial" w:hAnsi="Arial" w:cs="Arial"/>
                <w:b/>
              </w:rPr>
            </w:pPr>
            <w:r>
              <w:rPr>
                <w:rFonts w:ascii="Arial" w:hAnsi="Arial" w:cs="Arial"/>
                <w:b/>
              </w:rPr>
              <w:t xml:space="preserve">Overall </w:t>
            </w:r>
            <w:r w:rsidRPr="004606D0">
              <w:rPr>
                <w:rFonts w:ascii="Arial" w:hAnsi="Arial" w:cs="Arial"/>
                <w:b/>
              </w:rPr>
              <w:t xml:space="preserve">Performance </w:t>
            </w:r>
            <w:r>
              <w:rPr>
                <w:rFonts w:ascii="Arial" w:hAnsi="Arial" w:cs="Arial"/>
                <w:b/>
              </w:rPr>
              <w:t>Rating</w:t>
            </w:r>
          </w:p>
        </w:tc>
      </w:tr>
    </w:tbl>
    <w:p w:rsidR="004606D0" w:rsidRDefault="004606D0" w:rsidP="004606D0">
      <w:pPr>
        <w:spacing w:after="0"/>
        <w:rPr>
          <w:rFonts w:ascii="Arial" w:hAnsi="Arial" w:cs="Arial"/>
          <w:b/>
        </w:rPr>
      </w:pPr>
    </w:p>
    <w:tbl>
      <w:tblPr>
        <w:tblStyle w:val="TableGrid"/>
        <w:tblW w:w="0" w:type="auto"/>
        <w:tblInd w:w="648" w:type="dxa"/>
        <w:tblLook w:val="04A0" w:firstRow="1" w:lastRow="0" w:firstColumn="1" w:lastColumn="0" w:noHBand="0" w:noVBand="1"/>
      </w:tblPr>
      <w:tblGrid>
        <w:gridCol w:w="3024"/>
        <w:gridCol w:w="3672"/>
        <w:gridCol w:w="2934"/>
      </w:tblGrid>
      <w:tr w:rsidR="00C909E1" w:rsidRPr="00C909E1" w:rsidTr="00C909E1">
        <w:tc>
          <w:tcPr>
            <w:tcW w:w="3024" w:type="dxa"/>
          </w:tcPr>
          <w:p w:rsidR="00C909E1" w:rsidRPr="00C909E1" w:rsidRDefault="00C909E1" w:rsidP="00C909E1">
            <w:pPr>
              <w:jc w:val="center"/>
              <w:rPr>
                <w:rFonts w:ascii="Arial" w:hAnsi="Arial" w:cs="Arial"/>
              </w:rPr>
            </w:pPr>
            <w:r w:rsidRPr="00C909E1">
              <w:rPr>
                <w:rFonts w:ascii="Arial" w:hAnsi="Arial" w:cs="Arial"/>
              </w:rPr>
              <w:t>Performance at Unacceptable Level</w:t>
            </w:r>
          </w:p>
        </w:tc>
        <w:tc>
          <w:tcPr>
            <w:tcW w:w="3672" w:type="dxa"/>
          </w:tcPr>
          <w:p w:rsidR="00C909E1" w:rsidRPr="00C909E1" w:rsidRDefault="00C909E1" w:rsidP="00C909E1">
            <w:pPr>
              <w:jc w:val="center"/>
              <w:rPr>
                <w:rFonts w:ascii="Arial" w:hAnsi="Arial" w:cs="Arial"/>
              </w:rPr>
            </w:pPr>
            <w:r w:rsidRPr="00C909E1">
              <w:rPr>
                <w:rFonts w:ascii="Arial" w:hAnsi="Arial" w:cs="Arial"/>
              </w:rPr>
              <w:t>Performance Meets Requirements</w:t>
            </w:r>
          </w:p>
        </w:tc>
        <w:tc>
          <w:tcPr>
            <w:tcW w:w="2934" w:type="dxa"/>
          </w:tcPr>
          <w:p w:rsidR="00C909E1" w:rsidRPr="00C909E1" w:rsidRDefault="00C909E1" w:rsidP="00C909E1">
            <w:pPr>
              <w:jc w:val="center"/>
              <w:rPr>
                <w:rFonts w:ascii="Arial" w:hAnsi="Arial" w:cs="Arial"/>
              </w:rPr>
            </w:pPr>
            <w:r w:rsidRPr="00C909E1">
              <w:rPr>
                <w:rFonts w:ascii="Arial" w:hAnsi="Arial" w:cs="Arial"/>
              </w:rPr>
              <w:t>Performance Substantially Exceeds Requirements</w:t>
            </w:r>
          </w:p>
        </w:tc>
      </w:tr>
      <w:tr w:rsidR="00C909E1" w:rsidTr="00C909E1">
        <w:tc>
          <w:tcPr>
            <w:tcW w:w="3024" w:type="dxa"/>
          </w:tcPr>
          <w:p w:rsidR="00C909E1" w:rsidRDefault="00C909E1" w:rsidP="004606D0">
            <w:pPr>
              <w:rPr>
                <w:rFonts w:ascii="Arial" w:hAnsi="Arial" w:cs="Arial"/>
                <w:b/>
              </w:rPr>
            </w:pPr>
          </w:p>
          <w:p w:rsidR="00C909E1" w:rsidRDefault="00C909E1" w:rsidP="004606D0">
            <w:pPr>
              <w:rPr>
                <w:rFonts w:ascii="Arial" w:hAnsi="Arial" w:cs="Arial"/>
                <w:b/>
              </w:rPr>
            </w:pPr>
          </w:p>
          <w:p w:rsidR="00C909E1" w:rsidRPr="00C909E1" w:rsidRDefault="00C909E1" w:rsidP="00C909E1">
            <w:pPr>
              <w:jc w:val="center"/>
              <w:rPr>
                <w:rFonts w:ascii="Arial" w:hAnsi="Arial" w:cs="Arial"/>
              </w:rPr>
            </w:pPr>
            <w:r w:rsidRPr="00C909E1">
              <w:rPr>
                <w:rFonts w:ascii="Arial" w:hAnsi="Arial" w:cs="Arial"/>
              </w:rPr>
              <w:fldChar w:fldCharType="begin">
                <w:ffData>
                  <w:name w:val="Text11"/>
                  <w:enabled/>
                  <w:calcOnExit w:val="0"/>
                  <w:textInput/>
                </w:ffData>
              </w:fldChar>
            </w:r>
            <w:bookmarkStart w:id="14" w:name="Text11"/>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4"/>
          </w:p>
        </w:tc>
        <w:tc>
          <w:tcPr>
            <w:tcW w:w="3672" w:type="dxa"/>
          </w:tcPr>
          <w:p w:rsidR="00C909E1" w:rsidRDefault="00C909E1" w:rsidP="00B603FD">
            <w:pPr>
              <w:rPr>
                <w:rFonts w:ascii="Arial" w:hAnsi="Arial" w:cs="Arial"/>
                <w:b/>
              </w:rPr>
            </w:pPr>
          </w:p>
          <w:p w:rsidR="00C909E1" w:rsidRDefault="00C909E1" w:rsidP="00B603FD">
            <w:pPr>
              <w:rPr>
                <w:rFonts w:ascii="Arial" w:hAnsi="Arial" w:cs="Arial"/>
                <w:b/>
              </w:rPr>
            </w:pPr>
          </w:p>
          <w:p w:rsidR="00C909E1" w:rsidRPr="00C909E1" w:rsidRDefault="00C909E1" w:rsidP="00B603FD">
            <w:pPr>
              <w:jc w:val="center"/>
              <w:rPr>
                <w:rFonts w:ascii="Arial" w:hAnsi="Arial" w:cs="Arial"/>
              </w:rPr>
            </w:pPr>
            <w:r w:rsidRPr="00C909E1">
              <w:rPr>
                <w:rFonts w:ascii="Arial" w:hAnsi="Arial" w:cs="Arial"/>
              </w:rPr>
              <w:fldChar w:fldCharType="begin">
                <w:ffData>
                  <w:name w:val="Text11"/>
                  <w:enabled/>
                  <w:calcOnExit w:val="0"/>
                  <w:textInput/>
                </w:ffData>
              </w:fldChar>
            </w:r>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p>
        </w:tc>
        <w:tc>
          <w:tcPr>
            <w:tcW w:w="2934" w:type="dxa"/>
          </w:tcPr>
          <w:p w:rsidR="00C909E1" w:rsidRDefault="00C909E1" w:rsidP="00B603FD">
            <w:pPr>
              <w:rPr>
                <w:rFonts w:ascii="Arial" w:hAnsi="Arial" w:cs="Arial"/>
                <w:b/>
              </w:rPr>
            </w:pPr>
          </w:p>
          <w:p w:rsidR="00C909E1" w:rsidRDefault="00C909E1" w:rsidP="00B603FD">
            <w:pPr>
              <w:rPr>
                <w:rFonts w:ascii="Arial" w:hAnsi="Arial" w:cs="Arial"/>
                <w:b/>
              </w:rPr>
            </w:pPr>
          </w:p>
          <w:p w:rsidR="00C909E1" w:rsidRPr="00C909E1" w:rsidRDefault="00C909E1" w:rsidP="00B603FD">
            <w:pPr>
              <w:jc w:val="center"/>
              <w:rPr>
                <w:rFonts w:ascii="Arial" w:hAnsi="Arial" w:cs="Arial"/>
              </w:rPr>
            </w:pPr>
            <w:r w:rsidRPr="00C909E1">
              <w:rPr>
                <w:rFonts w:ascii="Arial" w:hAnsi="Arial" w:cs="Arial"/>
              </w:rPr>
              <w:fldChar w:fldCharType="begin">
                <w:ffData>
                  <w:name w:val="Text11"/>
                  <w:enabled/>
                  <w:calcOnExit w:val="0"/>
                  <w:textInput/>
                </w:ffData>
              </w:fldChar>
            </w:r>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p>
        </w:tc>
      </w:tr>
    </w:tbl>
    <w:p w:rsidR="00C909E1" w:rsidRDefault="00C909E1" w:rsidP="004606D0">
      <w:pPr>
        <w:spacing w:after="0"/>
        <w:rPr>
          <w:rFonts w:ascii="Arial" w:hAnsi="Arial" w:cs="Arial"/>
          <w:b/>
        </w:rPr>
      </w:pPr>
    </w:p>
    <w:p w:rsidR="00C909E1" w:rsidRDefault="00C909E1" w:rsidP="004606D0">
      <w:pPr>
        <w:spacing w:after="0"/>
        <w:rPr>
          <w:rFonts w:ascii="Arial" w:hAnsi="Arial" w:cs="Arial"/>
          <w:b/>
        </w:rPr>
      </w:pPr>
      <w:r>
        <w:rPr>
          <w:rFonts w:ascii="Arial" w:hAnsi="Arial" w:cs="Arial"/>
          <w:b/>
        </w:rPr>
        <w:t xml:space="preserve">Other Rater Remarks:  </w:t>
      </w:r>
      <w:r w:rsidRPr="00C909E1">
        <w:rPr>
          <w:rFonts w:ascii="Arial" w:hAnsi="Arial" w:cs="Arial"/>
        </w:rPr>
        <w:fldChar w:fldCharType="begin">
          <w:ffData>
            <w:name w:val="Text12"/>
            <w:enabled/>
            <w:calcOnExit w:val="0"/>
            <w:textInput/>
          </w:ffData>
        </w:fldChar>
      </w:r>
      <w:bookmarkStart w:id="15" w:name="Text12"/>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5"/>
      <w:r w:rsidRPr="00C909E1">
        <w:rPr>
          <w:rFonts w:ascii="Arial" w:hAnsi="Arial" w:cs="Arial"/>
        </w:rPr>
        <w:t xml:space="preserve"> </w:t>
      </w:r>
    </w:p>
    <w:p w:rsidR="00C909E1" w:rsidRDefault="00C909E1" w:rsidP="004606D0">
      <w:pPr>
        <w:spacing w:after="0"/>
        <w:rPr>
          <w:rFonts w:ascii="Arial" w:hAnsi="Arial" w:cs="Arial"/>
          <w:b/>
        </w:rPr>
      </w:pPr>
    </w:p>
    <w:p w:rsidR="00C909E1" w:rsidRDefault="00C909E1" w:rsidP="004606D0">
      <w:pPr>
        <w:spacing w:after="0"/>
        <w:rPr>
          <w:rFonts w:ascii="Arial" w:hAnsi="Arial" w:cs="Arial"/>
        </w:rPr>
      </w:pPr>
      <w:r>
        <w:rPr>
          <w:rFonts w:ascii="Arial" w:hAnsi="Arial" w:cs="Arial"/>
          <w:b/>
        </w:rPr>
        <w:t xml:space="preserve">Employee Comments:  </w:t>
      </w:r>
      <w:r w:rsidRPr="00C909E1">
        <w:rPr>
          <w:rFonts w:ascii="Arial" w:hAnsi="Arial" w:cs="Arial"/>
        </w:rPr>
        <w:fldChar w:fldCharType="begin">
          <w:ffData>
            <w:name w:val="Text13"/>
            <w:enabled/>
            <w:calcOnExit w:val="0"/>
            <w:textInput/>
          </w:ffData>
        </w:fldChar>
      </w:r>
      <w:bookmarkStart w:id="16" w:name="Text13"/>
      <w:r w:rsidRPr="00C909E1">
        <w:rPr>
          <w:rFonts w:ascii="Arial" w:hAnsi="Arial" w:cs="Arial"/>
        </w:rPr>
        <w:instrText xml:space="preserve"> FORMTEXT </w:instrText>
      </w:r>
      <w:r w:rsidRPr="00C909E1">
        <w:rPr>
          <w:rFonts w:ascii="Arial" w:hAnsi="Arial" w:cs="Arial"/>
        </w:rPr>
      </w:r>
      <w:r w:rsidRPr="00C909E1">
        <w:rPr>
          <w:rFonts w:ascii="Arial" w:hAnsi="Arial" w:cs="Arial"/>
        </w:rPr>
        <w:fldChar w:fldCharType="separate"/>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noProof/>
        </w:rPr>
        <w:t> </w:t>
      </w:r>
      <w:r w:rsidRPr="00C909E1">
        <w:rPr>
          <w:rFonts w:ascii="Arial" w:hAnsi="Arial" w:cs="Arial"/>
        </w:rPr>
        <w:fldChar w:fldCharType="end"/>
      </w:r>
      <w:bookmarkEnd w:id="16"/>
      <w:r>
        <w:rPr>
          <w:rFonts w:ascii="Arial" w:hAnsi="Arial" w:cs="Arial"/>
        </w:rPr>
        <w:t xml:space="preserve"> </w:t>
      </w:r>
    </w:p>
    <w:p w:rsidR="00C909E1" w:rsidRDefault="00C909E1" w:rsidP="004606D0">
      <w:pPr>
        <w:spacing w:after="0"/>
        <w:rPr>
          <w:rFonts w:ascii="Arial" w:hAnsi="Arial" w:cs="Arial"/>
        </w:rPr>
      </w:pPr>
    </w:p>
    <w:p w:rsidR="00C909E1" w:rsidRDefault="00C909E1" w:rsidP="004606D0">
      <w:pPr>
        <w:spacing w:after="0"/>
        <w:rPr>
          <w:rFonts w:ascii="Arial" w:hAnsi="Arial" w:cs="Arial"/>
        </w:rPr>
      </w:pPr>
      <w:r>
        <w:rPr>
          <w:rFonts w:ascii="Arial" w:hAnsi="Arial" w:cs="Arial"/>
        </w:rPr>
        <w:t xml:space="preserve">If probationary employee, do you recommend retention as a regular employee?  Yes  </w:t>
      </w:r>
      <w:r>
        <w:rPr>
          <w:rFonts w:ascii="Arial" w:hAnsi="Arial" w:cs="Arial"/>
        </w:rPr>
        <w:fldChar w:fldCharType="begin">
          <w:ffData>
            <w:name w:val="Check4"/>
            <w:enabled/>
            <w:calcOnExit w:val="0"/>
            <w:checkBox>
              <w:sizeAuto/>
              <w:default w:val="0"/>
            </w:checkBox>
          </w:ffData>
        </w:fldChar>
      </w:r>
      <w:bookmarkStart w:id="17" w:name="Check4"/>
      <w:r>
        <w:rPr>
          <w:rFonts w:ascii="Arial" w:hAnsi="Arial" w:cs="Arial"/>
        </w:rPr>
        <w:instrText xml:space="preserve"> FORMCHECKBOX </w:instrText>
      </w:r>
      <w:r w:rsidR="009234BA">
        <w:rPr>
          <w:rFonts w:ascii="Arial" w:hAnsi="Arial" w:cs="Arial"/>
        </w:rPr>
      </w:r>
      <w:r w:rsidR="009234BA">
        <w:rPr>
          <w:rFonts w:ascii="Arial" w:hAnsi="Arial" w:cs="Arial"/>
        </w:rPr>
        <w:fldChar w:fldCharType="separate"/>
      </w:r>
      <w:r>
        <w:rPr>
          <w:rFonts w:ascii="Arial" w:hAnsi="Arial" w:cs="Arial"/>
        </w:rPr>
        <w:fldChar w:fldCharType="end"/>
      </w:r>
      <w:bookmarkEnd w:id="17"/>
      <w:r>
        <w:rPr>
          <w:rFonts w:ascii="Arial" w:hAnsi="Arial" w:cs="Arial"/>
        </w:rPr>
        <w:t xml:space="preserve">     No  </w:t>
      </w:r>
      <w:r>
        <w:rPr>
          <w:rFonts w:ascii="Arial" w:hAnsi="Arial" w:cs="Arial"/>
        </w:rPr>
        <w:fldChar w:fldCharType="begin">
          <w:ffData>
            <w:name w:val="Check5"/>
            <w:enabled/>
            <w:calcOnExit w:val="0"/>
            <w:checkBox>
              <w:sizeAuto/>
              <w:default w:val="0"/>
            </w:checkBox>
          </w:ffData>
        </w:fldChar>
      </w:r>
      <w:bookmarkStart w:id="18" w:name="Check5"/>
      <w:r>
        <w:rPr>
          <w:rFonts w:ascii="Arial" w:hAnsi="Arial" w:cs="Arial"/>
        </w:rPr>
        <w:instrText xml:space="preserve"> FORMCHECKBOX </w:instrText>
      </w:r>
      <w:r w:rsidR="009234BA">
        <w:rPr>
          <w:rFonts w:ascii="Arial" w:hAnsi="Arial" w:cs="Arial"/>
        </w:rPr>
      </w:r>
      <w:r w:rsidR="009234BA">
        <w:rPr>
          <w:rFonts w:ascii="Arial" w:hAnsi="Arial" w:cs="Arial"/>
        </w:rPr>
        <w:fldChar w:fldCharType="separate"/>
      </w:r>
      <w:r>
        <w:rPr>
          <w:rFonts w:ascii="Arial" w:hAnsi="Arial" w:cs="Arial"/>
        </w:rPr>
        <w:fldChar w:fldCharType="end"/>
      </w:r>
      <w:bookmarkEnd w:id="18"/>
      <w:r>
        <w:rPr>
          <w:rFonts w:ascii="Arial" w:hAnsi="Arial" w:cs="Arial"/>
        </w:rPr>
        <w:t xml:space="preserve">                    If no, explain:  </w:t>
      </w:r>
      <w:r>
        <w:rPr>
          <w:rFonts w:ascii="Arial" w:hAnsi="Arial" w:cs="Arial"/>
        </w:rPr>
        <w:fldChar w:fldCharType="begin">
          <w:ffData>
            <w:name w:val="Text14"/>
            <w:enabled/>
            <w:calcOnExit w:val="0"/>
            <w:textInput/>
          </w:ffData>
        </w:fldChar>
      </w:r>
      <w:bookmarkStart w:id="19"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r>
        <w:rPr>
          <w:rFonts w:ascii="Arial" w:hAnsi="Arial" w:cs="Arial"/>
        </w:rPr>
        <w:t xml:space="preserve"> </w:t>
      </w:r>
    </w:p>
    <w:p w:rsidR="00C909E1" w:rsidRDefault="00C909E1" w:rsidP="004606D0">
      <w:pPr>
        <w:spacing w:after="0"/>
        <w:rPr>
          <w:rFonts w:ascii="Arial" w:hAnsi="Arial" w:cs="Arial"/>
        </w:rPr>
      </w:pPr>
    </w:p>
    <w:p w:rsidR="00C909E1" w:rsidRDefault="00C909E1" w:rsidP="004606D0">
      <w:pPr>
        <w:spacing w:after="0"/>
        <w:rPr>
          <w:rFonts w:ascii="Arial" w:hAnsi="Arial" w:cs="Arial"/>
        </w:rPr>
      </w:pPr>
      <w:r>
        <w:rPr>
          <w:rFonts w:ascii="Arial" w:hAnsi="Arial" w:cs="Arial"/>
        </w:rPr>
        <w:t>A copy of this report has been given to me and has been discussed with me.  This does not necessarily imply agreement or disagreement.</w:t>
      </w:r>
    </w:p>
    <w:p w:rsidR="00C909E1" w:rsidRDefault="00C909E1" w:rsidP="004606D0">
      <w:pPr>
        <w:spacing w:after="0"/>
        <w:rPr>
          <w:rFonts w:ascii="Arial" w:hAnsi="Arial" w:cs="Arial"/>
        </w:rPr>
      </w:pPr>
    </w:p>
    <w:p w:rsidR="00C909E1" w:rsidRDefault="00C909E1" w:rsidP="004606D0">
      <w:pPr>
        <w:spacing w:after="0"/>
        <w:rPr>
          <w:rFonts w:ascii="Arial" w:hAnsi="Arial" w:cs="Arial"/>
          <w:b/>
        </w:rPr>
      </w:pPr>
      <w:r>
        <w:rPr>
          <w:rFonts w:ascii="Arial" w:hAnsi="Arial" w:cs="Arial"/>
          <w:b/>
        </w:rPr>
        <w:t>Signatures: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510"/>
        <w:gridCol w:w="1818"/>
      </w:tblGrid>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Employee:</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Supervisor:</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r w:rsidR="00C909E1" w:rsidTr="00C909E1">
        <w:tc>
          <w:tcPr>
            <w:tcW w:w="5688" w:type="dxa"/>
            <w:vAlign w:val="bottom"/>
          </w:tcPr>
          <w:p w:rsidR="002B4AC0" w:rsidRDefault="002B4AC0" w:rsidP="00C909E1">
            <w:pPr>
              <w:rPr>
                <w:rFonts w:ascii="Arial" w:hAnsi="Arial" w:cs="Arial"/>
              </w:rPr>
            </w:pPr>
          </w:p>
          <w:p w:rsidR="00C909E1" w:rsidRDefault="00C909E1" w:rsidP="00C909E1">
            <w:pPr>
              <w:rPr>
                <w:rFonts w:ascii="Arial" w:hAnsi="Arial" w:cs="Arial"/>
              </w:rPr>
            </w:pPr>
            <w:r>
              <w:rPr>
                <w:rFonts w:ascii="Arial" w:hAnsi="Arial" w:cs="Arial"/>
              </w:rPr>
              <w:t>Next Level Supervisor:</w:t>
            </w:r>
          </w:p>
        </w:tc>
        <w:tc>
          <w:tcPr>
            <w:tcW w:w="3510" w:type="dxa"/>
            <w:vAlign w:val="bottom"/>
          </w:tcPr>
          <w:p w:rsidR="00C909E1" w:rsidRDefault="00C909E1" w:rsidP="00C909E1">
            <w:pPr>
              <w:rPr>
                <w:rFonts w:ascii="Arial" w:hAnsi="Arial" w:cs="Arial"/>
              </w:rPr>
            </w:pPr>
            <w:r>
              <w:rPr>
                <w:rFonts w:ascii="Arial" w:hAnsi="Arial" w:cs="Arial"/>
              </w:rPr>
              <w:t>Title:</w:t>
            </w:r>
          </w:p>
        </w:tc>
        <w:tc>
          <w:tcPr>
            <w:tcW w:w="1818" w:type="dxa"/>
            <w:vAlign w:val="bottom"/>
          </w:tcPr>
          <w:p w:rsidR="00C909E1" w:rsidRDefault="00C909E1" w:rsidP="00C909E1">
            <w:pPr>
              <w:rPr>
                <w:rFonts w:ascii="Arial" w:hAnsi="Arial" w:cs="Arial"/>
              </w:rPr>
            </w:pPr>
            <w:r>
              <w:rPr>
                <w:rFonts w:ascii="Arial" w:hAnsi="Arial" w:cs="Arial"/>
              </w:rPr>
              <w:t>Date:</w:t>
            </w:r>
          </w:p>
        </w:tc>
      </w:tr>
    </w:tbl>
    <w:p w:rsidR="00C909E1" w:rsidRPr="00C909E1" w:rsidRDefault="00C909E1" w:rsidP="004606D0">
      <w:pPr>
        <w:spacing w:after="0"/>
        <w:rPr>
          <w:rFonts w:ascii="Arial" w:hAnsi="Arial" w:cs="Arial"/>
        </w:rPr>
      </w:pPr>
    </w:p>
    <w:sectPr w:rsidR="00C909E1" w:rsidRPr="00C909E1" w:rsidSect="002F4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A1079"/>
    <w:multiLevelType w:val="hybridMultilevel"/>
    <w:tmpl w:val="70108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AB3C38"/>
    <w:multiLevelType w:val="hybridMultilevel"/>
    <w:tmpl w:val="ACFA7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bx3xIcYGBR+nlz+fmT9z5CDUMvM=" w:salt="AMiQBvzJYkSHOTy4lwAd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7C"/>
    <w:rsid w:val="000E7CA4"/>
    <w:rsid w:val="000F1943"/>
    <w:rsid w:val="002B4AC0"/>
    <w:rsid w:val="002F4ECA"/>
    <w:rsid w:val="003E5F64"/>
    <w:rsid w:val="004606D0"/>
    <w:rsid w:val="005F5DD3"/>
    <w:rsid w:val="00614115"/>
    <w:rsid w:val="00641A7C"/>
    <w:rsid w:val="006941CF"/>
    <w:rsid w:val="006F1147"/>
    <w:rsid w:val="00704354"/>
    <w:rsid w:val="00780887"/>
    <w:rsid w:val="008E5885"/>
    <w:rsid w:val="009234BA"/>
    <w:rsid w:val="00A0557A"/>
    <w:rsid w:val="00A83028"/>
    <w:rsid w:val="00C909E1"/>
    <w:rsid w:val="00DD6D0C"/>
    <w:rsid w:val="00F75B07"/>
    <w:rsid w:val="00FD5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2D33C-4F58-4281-B697-01CB0DEF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A7C"/>
    <w:rPr>
      <w:color w:val="808080"/>
    </w:rPr>
  </w:style>
  <w:style w:type="paragraph" w:styleId="BalloonText">
    <w:name w:val="Balloon Text"/>
    <w:basedOn w:val="Normal"/>
    <w:link w:val="BalloonTextChar"/>
    <w:uiPriority w:val="99"/>
    <w:semiHidden/>
    <w:unhideWhenUsed/>
    <w:rsid w:val="00641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7C"/>
    <w:rPr>
      <w:rFonts w:ascii="Tahoma" w:hAnsi="Tahoma" w:cs="Tahoma"/>
      <w:sz w:val="16"/>
      <w:szCs w:val="16"/>
    </w:rPr>
  </w:style>
  <w:style w:type="table" w:styleId="TableGrid">
    <w:name w:val="Table Grid"/>
    <w:basedOn w:val="TableNormal"/>
    <w:uiPriority w:val="59"/>
    <w:rsid w:val="00641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02C1-9851-4429-BC30-4477AEA8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dc:creator>
  <cp:lastModifiedBy>Saldivar</cp:lastModifiedBy>
  <cp:revision>2</cp:revision>
  <cp:lastPrinted>2013-04-29T16:34:00Z</cp:lastPrinted>
  <dcterms:created xsi:type="dcterms:W3CDTF">2015-04-14T12:08:00Z</dcterms:created>
  <dcterms:modified xsi:type="dcterms:W3CDTF">2015-04-14T12:08:00Z</dcterms:modified>
</cp:coreProperties>
</file>